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1245"/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957"/>
        <w:gridCol w:w="1276"/>
        <w:gridCol w:w="2268"/>
        <w:gridCol w:w="3402"/>
      </w:tblGrid>
      <w:tr w:rsidR="00A2503E" w:rsidRPr="00F1330B" w:rsidTr="00A2503E">
        <w:trPr>
          <w:trHeight w:val="300"/>
        </w:trPr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CLASSI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ORARIO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PROVA</w:t>
            </w: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MERCOLEDì</w:t>
            </w:r>
            <w:proofErr w:type="spellEnd"/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08-apr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3A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8.00-10.00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MATEMATICA</w:t>
            </w: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12.00-13.00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INGLESE</w:t>
            </w: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13.00-14.00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133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GIOVEDì</w:t>
            </w:r>
            <w:proofErr w:type="spellEnd"/>
            <w:r w:rsidRPr="00F133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09-apr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8.00-10.00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ITALIANO</w:t>
            </w: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10.00-11.00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INGLESE</w:t>
            </w:r>
          </w:p>
        </w:tc>
      </w:tr>
      <w:tr w:rsidR="00A2503E" w:rsidRPr="00F1330B" w:rsidTr="00A2503E">
        <w:trPr>
          <w:trHeight w:val="285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11.00-12.00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2503E" w:rsidRPr="00F1330B" w:rsidTr="00A2503E">
        <w:trPr>
          <w:trHeight w:val="285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12.00-13.00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INGLESE</w:t>
            </w: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13.00 -14.00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133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VENERDì</w:t>
            </w:r>
            <w:proofErr w:type="spellEnd"/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10-apr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8.00-10.00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ITALIANO</w:t>
            </w:r>
          </w:p>
        </w:tc>
      </w:tr>
      <w:tr w:rsidR="00A2503E" w:rsidRPr="00F1330B" w:rsidTr="00A2503E">
        <w:trPr>
          <w:trHeight w:val="27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10.00-12.00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MATEMATICA</w:t>
            </w:r>
          </w:p>
        </w:tc>
      </w:tr>
      <w:tr w:rsidR="00A2503E" w:rsidRPr="00F1330B" w:rsidTr="00A2503E">
        <w:trPr>
          <w:trHeight w:val="27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12.00-13.00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INGLESE</w:t>
            </w:r>
          </w:p>
        </w:tc>
      </w:tr>
      <w:tr w:rsidR="00A2503E" w:rsidRPr="00F1330B" w:rsidTr="00A2503E">
        <w:trPr>
          <w:trHeight w:val="27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13.00-1400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133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LUNEDì</w:t>
            </w:r>
            <w:proofErr w:type="spellEnd"/>
            <w:r w:rsidRPr="00F133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13-apr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8.00-10.00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ITALIANO</w:t>
            </w: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10.00-12.00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ITALIANO</w:t>
            </w: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12.00-14.00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MATEMATICA</w:t>
            </w: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133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MARTEDì</w:t>
            </w:r>
            <w:proofErr w:type="spellEnd"/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14-apr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8.00-10.00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MATEMATICA</w:t>
            </w: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10.00-12.00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ITALIANO</w:t>
            </w: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12.00-13.00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MATEMATICA</w:t>
            </w: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13.00-14.00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133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MERCOLEDì</w:t>
            </w:r>
            <w:proofErr w:type="spellEnd"/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15-apr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E5CD" w:fill="FCE5CD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8.00 - 10.00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CE5CD" w:fill="FCE5CD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MATEMATICA</w:t>
            </w:r>
          </w:p>
        </w:tc>
      </w:tr>
      <w:tr w:rsidR="00A2503E" w:rsidRPr="00F1330B" w:rsidTr="00A2503E">
        <w:trPr>
          <w:trHeight w:val="45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BE4D5" w:fill="FBE4D5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3C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CE5CD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12.00-14.00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CE5CD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INGLESE</w:t>
            </w:r>
          </w:p>
        </w:tc>
      </w:tr>
      <w:tr w:rsidR="00A2503E" w:rsidRPr="00F1330B" w:rsidTr="00A2503E">
        <w:trPr>
          <w:trHeight w:val="45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F133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GIOVEDì</w:t>
            </w:r>
            <w:proofErr w:type="spellEnd"/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16-apr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10.00-11.00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INGLESE</w:t>
            </w:r>
          </w:p>
        </w:tc>
      </w:tr>
      <w:tr w:rsidR="00A2503E" w:rsidRPr="00F1330B" w:rsidTr="00A2503E">
        <w:trPr>
          <w:trHeight w:val="30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11.00-12.00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A2503E" w:rsidRPr="00F1330B" w:rsidTr="00E94B89">
        <w:trPr>
          <w:trHeight w:val="600"/>
        </w:trPr>
        <w:tc>
          <w:tcPr>
            <w:tcW w:w="13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9E6FC" w:fill="D9E6FC"/>
            <w:noWrap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12.00-14.00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D9E6FC" w:fill="D9E6FC"/>
            <w:vAlign w:val="center"/>
            <w:hideMark/>
          </w:tcPr>
          <w:p w:rsidR="00A2503E" w:rsidRPr="00F1330B" w:rsidRDefault="00A2503E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33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ITALIANO</w:t>
            </w:r>
          </w:p>
        </w:tc>
      </w:tr>
      <w:tr w:rsidR="00E94B89" w:rsidRPr="00F1330B" w:rsidTr="00451832">
        <w:trPr>
          <w:trHeight w:val="600"/>
        </w:trPr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4B89" w:rsidRPr="00F1330B" w:rsidRDefault="00E94B89" w:rsidP="00E9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VENERDì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4B89" w:rsidRPr="00F1330B" w:rsidRDefault="00E94B89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17-apr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9E6FC" w:fill="D9E6FC"/>
            <w:noWrap/>
            <w:vAlign w:val="center"/>
          </w:tcPr>
          <w:p w:rsidR="00E94B89" w:rsidRPr="00F1330B" w:rsidRDefault="00E94B89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SESSIONE SUPPLETIVA</w:t>
            </w:r>
          </w:p>
        </w:tc>
      </w:tr>
      <w:tr w:rsidR="00E94B89" w:rsidRPr="00F1330B" w:rsidTr="00667522">
        <w:trPr>
          <w:trHeight w:val="600"/>
        </w:trPr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4B89" w:rsidRPr="00F1330B" w:rsidRDefault="00E94B89" w:rsidP="00E9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MARTEDì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94B89" w:rsidRPr="00F1330B" w:rsidRDefault="00E94B89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21-apr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9E6FC" w:fill="D9E6FC"/>
            <w:noWrap/>
            <w:vAlign w:val="center"/>
          </w:tcPr>
          <w:p w:rsidR="00E94B89" w:rsidRPr="00F1330B" w:rsidRDefault="00E94B89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SESSIONE SUPPLETIVA</w:t>
            </w:r>
          </w:p>
        </w:tc>
      </w:tr>
      <w:tr w:rsidR="00E94B89" w:rsidRPr="00F1330B" w:rsidTr="00405C60">
        <w:trPr>
          <w:trHeight w:val="600"/>
        </w:trPr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B89" w:rsidRPr="00F1330B" w:rsidRDefault="00E94B89" w:rsidP="00E94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MERCOLEDì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B89" w:rsidRPr="00F1330B" w:rsidRDefault="00E94B89" w:rsidP="00A25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22-apr</w:t>
            </w:r>
            <w:bookmarkStart w:id="0" w:name="_GoBack"/>
            <w:bookmarkEnd w:id="0"/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D9E6FC" w:fill="D9E6FC"/>
            <w:noWrap/>
            <w:vAlign w:val="center"/>
          </w:tcPr>
          <w:p w:rsidR="00E94B89" w:rsidRPr="00F1330B" w:rsidRDefault="00E94B89" w:rsidP="00A2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SESSIONE SUPPLETIVA</w:t>
            </w:r>
          </w:p>
        </w:tc>
      </w:tr>
    </w:tbl>
    <w:p w:rsidR="00F4310C" w:rsidRDefault="00F4310C" w:rsidP="00F4310C">
      <w:pPr>
        <w:jc w:val="center"/>
        <w:rPr>
          <w:rFonts w:ascii="Tahoma" w:hAnsi="Tahoma" w:cs="Tahoma"/>
          <w:b/>
          <w:sz w:val="24"/>
          <w:szCs w:val="24"/>
        </w:rPr>
      </w:pPr>
      <w:r w:rsidRPr="00EE481B">
        <w:rPr>
          <w:rFonts w:ascii="Tahoma" w:hAnsi="Tahoma" w:cs="Tahoma"/>
          <w:b/>
          <w:sz w:val="24"/>
          <w:szCs w:val="24"/>
        </w:rPr>
        <w:t>PROVE INVALS</w:t>
      </w:r>
      <w:r>
        <w:rPr>
          <w:rFonts w:ascii="Tahoma" w:hAnsi="Tahoma" w:cs="Tahoma"/>
          <w:b/>
          <w:sz w:val="24"/>
          <w:szCs w:val="24"/>
        </w:rPr>
        <w:t xml:space="preserve">I – SECONDARIA I GRADO – PLESSO BALZICO CENTRALE </w:t>
      </w:r>
    </w:p>
    <w:p w:rsidR="00F4310C" w:rsidRPr="00EE481B" w:rsidRDefault="00F4310C" w:rsidP="00F4310C">
      <w:pPr>
        <w:jc w:val="center"/>
        <w:rPr>
          <w:rFonts w:ascii="Tahoma" w:hAnsi="Tahoma" w:cs="Tahoma"/>
          <w:b/>
          <w:sz w:val="24"/>
          <w:szCs w:val="24"/>
        </w:rPr>
      </w:pPr>
      <w:proofErr w:type="spellStart"/>
      <w:r>
        <w:rPr>
          <w:rFonts w:ascii="Tahoma" w:hAnsi="Tahoma" w:cs="Tahoma"/>
          <w:b/>
          <w:sz w:val="24"/>
          <w:szCs w:val="24"/>
        </w:rPr>
        <w:t>a.s.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2025/26</w:t>
      </w:r>
    </w:p>
    <w:p w:rsidR="00CC2AC2" w:rsidRPr="00A2503E" w:rsidRDefault="00E94B89" w:rsidP="00F4310C">
      <w:pPr>
        <w:jc w:val="center"/>
        <w:rPr>
          <w:b/>
          <w:sz w:val="24"/>
          <w:szCs w:val="24"/>
        </w:rPr>
      </w:pPr>
    </w:p>
    <w:sectPr w:rsidR="00CC2AC2" w:rsidRPr="00A250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D6"/>
    <w:rsid w:val="000E70F1"/>
    <w:rsid w:val="00890B26"/>
    <w:rsid w:val="00A2503E"/>
    <w:rsid w:val="00E94B89"/>
    <w:rsid w:val="00F1330B"/>
    <w:rsid w:val="00F4310C"/>
    <w:rsid w:val="00FA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0F29"/>
  <w15:chartTrackingRefBased/>
  <w15:docId w15:val="{C94128AA-BC9C-4F1D-AE7F-5BB272BF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PDD</dc:creator>
  <cp:keywords/>
  <dc:description/>
  <cp:lastModifiedBy>PDD</cp:lastModifiedBy>
  <cp:revision>5</cp:revision>
  <dcterms:created xsi:type="dcterms:W3CDTF">2026-03-23T10:34:00Z</dcterms:created>
  <dcterms:modified xsi:type="dcterms:W3CDTF">2026-03-24T11:59:00Z</dcterms:modified>
</cp:coreProperties>
</file>