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9B57" w14:textId="5964E8F9" w:rsidR="00143CB6" w:rsidRPr="00143CB6" w:rsidRDefault="00143CB6" w:rsidP="0090168E">
      <w:pPr>
        <w:adjustRightInd w:val="0"/>
        <w:spacing w:after="4" w:line="261" w:lineRule="auto"/>
        <w:ind w:left="2297" w:right="69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60288" behindDoc="1" locked="0" layoutInCell="1" allowOverlap="1" wp14:anchorId="37F85800" wp14:editId="4D54BB23">
            <wp:simplePos x="0" y="0"/>
            <wp:positionH relativeFrom="column">
              <wp:posOffset>5786120</wp:posOffset>
            </wp:positionH>
            <wp:positionV relativeFrom="paragraph">
              <wp:posOffset>128905</wp:posOffset>
            </wp:positionV>
            <wp:extent cx="908685" cy="908685"/>
            <wp:effectExtent l="0" t="0" r="5715" b="5715"/>
            <wp:wrapThrough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hrough>
            <wp:docPr id="33241544" name="Immagine 3" descr="Immagine che contiene log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1544" name="Immagine 3" descr="Immagine che contiene log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CB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469C096D" wp14:editId="6B228106">
            <wp:simplePos x="0" y="0"/>
            <wp:positionH relativeFrom="margin">
              <wp:posOffset>93980</wp:posOffset>
            </wp:positionH>
            <wp:positionV relativeFrom="paragraph">
              <wp:posOffset>64135</wp:posOffset>
            </wp:positionV>
            <wp:extent cx="673735" cy="659765"/>
            <wp:effectExtent l="0" t="0" r="0" b="6985"/>
            <wp:wrapNone/>
            <wp:docPr id="1501780996" name="Immagin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CB6">
        <w:rPr>
          <w:rFonts w:ascii="Times New Roman" w:eastAsia="Times New Roman" w:hAnsi="Times New Roman" w:cs="Times New Roman"/>
          <w:b/>
          <w:bCs/>
          <w:sz w:val="20"/>
          <w:szCs w:val="20"/>
        </w:rPr>
        <w:t>Istituto Comprensivo “Balzico-Giovanni XXIII”</w:t>
      </w:r>
    </w:p>
    <w:p w14:paraId="66F84D7E" w14:textId="77777777" w:rsidR="00143CB6" w:rsidRPr="00143CB6" w:rsidRDefault="00143CB6" w:rsidP="00143CB6">
      <w:pPr>
        <w:tabs>
          <w:tab w:val="center" w:pos="4819"/>
          <w:tab w:val="right" w:pos="9638"/>
        </w:tabs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>Viale G. Marconi n° 38 - 84013 Cava de' Tirreni (SA) - Tel. 089/2966890</w:t>
      </w:r>
    </w:p>
    <w:p w14:paraId="5EC1C266" w14:textId="77777777" w:rsidR="00143CB6" w:rsidRPr="00143CB6" w:rsidRDefault="00143CB6" w:rsidP="00143CB6">
      <w:pPr>
        <w:tabs>
          <w:tab w:val="center" w:pos="4819"/>
          <w:tab w:val="right" w:pos="9638"/>
        </w:tabs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E-mail: </w:t>
      </w:r>
      <w:hyperlink r:id="rId7" w:history="1">
        <w:r w:rsidRPr="00143CB6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saic8bz003@istruzione.it</w:t>
        </w:r>
      </w:hyperlink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 - Pec: </w:t>
      </w:r>
      <w:hyperlink r:id="rId8" w:history="1">
        <w:r w:rsidRPr="00143CB6">
          <w:rPr>
            <w:rFonts w:ascii="Times New Roman" w:eastAsia="Times New Roman" w:hAnsi="Times New Roman" w:cs="Times New Roman"/>
            <w:bCs/>
            <w:color w:val="0563C1" w:themeColor="hyperlink"/>
            <w:sz w:val="20"/>
            <w:szCs w:val="20"/>
            <w:u w:val="single"/>
          </w:rPr>
          <w:t>saic8bz003@pec.istruzione.it</w:t>
        </w:r>
      </w:hyperlink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4A4BA4E9" w14:textId="77777777" w:rsidR="00143CB6" w:rsidRPr="00143CB6" w:rsidRDefault="00143CB6" w:rsidP="00143CB6">
      <w:pPr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color w:val="0000FF"/>
          <w:sz w:val="20"/>
          <w:szCs w:val="20"/>
          <w:u w:val="single"/>
          <w:lang w:val="en-GB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Sito web: </w:t>
      </w:r>
      <w:hyperlink r:id="rId9" w:history="1">
        <w:r w:rsidRPr="00143CB6">
          <w:rPr>
            <w:rFonts w:ascii="Times New Roman" w:eastAsia="Times New Roman" w:hAnsi="Times New Roman" w:cs="Times New Roman"/>
            <w:bCs/>
            <w:color w:val="0563C1" w:themeColor="hyperlink"/>
            <w:sz w:val="20"/>
            <w:szCs w:val="20"/>
            <w:u w:val="single"/>
            <w:lang w:val="en-GB"/>
          </w:rPr>
          <w:t>https://www.icscuolabalzico.edu.it</w:t>
        </w:r>
      </w:hyperlink>
    </w:p>
    <w:p w14:paraId="53026106" w14:textId="77777777" w:rsidR="00143CB6" w:rsidRPr="00143CB6" w:rsidRDefault="00143CB6" w:rsidP="00143CB6">
      <w:pPr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sz w:val="20"/>
          <w:szCs w:val="20"/>
        </w:rPr>
        <w:t xml:space="preserve">Codice Univoco Ufficio: J5H76D - C.F.: 95179010657 </w:t>
      </w:r>
    </w:p>
    <w:p w14:paraId="0424501D" w14:textId="1D510FFA" w:rsidR="00195703" w:rsidRDefault="00143CB6" w:rsidP="00143CB6">
      <w:pPr>
        <w:spacing w:after="456" w:line="259" w:lineRule="auto"/>
        <w:ind w:left="178" w:firstLine="0"/>
        <w:jc w:val="center"/>
        <w:rPr>
          <w:rFonts w:ascii="Times New Roman" w:eastAsia="Times New Roman" w:hAnsi="Times New Roman" w:cs="Times New Roman"/>
          <w:sz w:val="20"/>
        </w:rPr>
      </w:pPr>
      <w:r w:rsidRPr="00143CB6">
        <w:rPr>
          <w:rFonts w:ascii="Times New Roman" w:eastAsia="Times New Roman" w:hAnsi="Times New Roman" w:cs="Times New Roman"/>
          <w:sz w:val="20"/>
          <w:szCs w:val="20"/>
        </w:rPr>
        <w:t>Codice meccanografico: SAIC8BZ003</w:t>
      </w:r>
    </w:p>
    <w:p w14:paraId="108BB215" w14:textId="77777777" w:rsidR="00426BB4" w:rsidRDefault="00426BB4" w:rsidP="00426BB4">
      <w:pPr>
        <w:spacing w:after="35" w:line="259" w:lineRule="auto"/>
        <w:ind w:left="1570" w:firstLine="0"/>
      </w:pPr>
    </w:p>
    <w:p w14:paraId="0AE762AE" w14:textId="77777777" w:rsidR="00DD7B0A" w:rsidRDefault="006C3C71" w:rsidP="00143CB6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left" w:pos="10348"/>
        </w:tabs>
        <w:spacing w:after="676" w:line="259" w:lineRule="auto"/>
        <w:ind w:left="377" w:right="262" w:firstLine="0"/>
        <w:jc w:val="center"/>
      </w:pPr>
      <w:r>
        <w:rPr>
          <w:b/>
          <w:i/>
          <w:sz w:val="24"/>
        </w:rPr>
        <w:t>Allegato A – Dichiarazione di disponibilità</w:t>
      </w:r>
    </w:p>
    <w:p w14:paraId="69C16A80" w14:textId="77777777" w:rsidR="00DD7B0A" w:rsidRPr="00953C65" w:rsidRDefault="006C3C71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A</w:t>
      </w:r>
      <w:r w:rsidR="00195703" w:rsidRPr="00953C65">
        <w:rPr>
          <w:rFonts w:ascii="Times New Roman" w:eastAsia="Times New Roman" w:hAnsi="Times New Roman" w:cs="Times New Roman"/>
          <w:sz w:val="20"/>
        </w:rPr>
        <w:t>l</w:t>
      </w:r>
      <w:r w:rsidRPr="00953C65">
        <w:rPr>
          <w:rFonts w:ascii="Times New Roman" w:eastAsia="Times New Roman" w:hAnsi="Times New Roman" w:cs="Times New Roman"/>
          <w:sz w:val="20"/>
        </w:rPr>
        <w:t>l</w:t>
      </w:r>
      <w:r w:rsidR="00195703" w:rsidRPr="00953C65">
        <w:rPr>
          <w:rFonts w:ascii="Times New Roman" w:eastAsia="Times New Roman" w:hAnsi="Times New Roman" w:cs="Times New Roman"/>
          <w:sz w:val="20"/>
        </w:rPr>
        <w:t>a</w:t>
      </w:r>
      <w:r w:rsidRPr="00953C65">
        <w:rPr>
          <w:rFonts w:ascii="Times New Roman" w:eastAsia="Times New Roman" w:hAnsi="Times New Roman" w:cs="Times New Roman"/>
          <w:sz w:val="20"/>
        </w:rPr>
        <w:t xml:space="preserve"> Dirigente Scolastic</w:t>
      </w:r>
      <w:r w:rsidR="00195703" w:rsidRPr="00953C65">
        <w:rPr>
          <w:rFonts w:ascii="Times New Roman" w:eastAsia="Times New Roman" w:hAnsi="Times New Roman" w:cs="Times New Roman"/>
          <w:sz w:val="20"/>
        </w:rPr>
        <w:t>a</w:t>
      </w:r>
    </w:p>
    <w:p w14:paraId="3E038CD5" w14:textId="04F077BB" w:rsidR="00953C65" w:rsidRPr="00143CB6" w:rsidRDefault="00195703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I</w:t>
      </w:r>
      <w:r w:rsidR="00953C65">
        <w:rPr>
          <w:rFonts w:ascii="Times New Roman" w:eastAsia="Times New Roman" w:hAnsi="Times New Roman" w:cs="Times New Roman"/>
          <w:sz w:val="20"/>
        </w:rPr>
        <w:t>.C.</w:t>
      </w:r>
      <w:r w:rsidRPr="00953C65">
        <w:rPr>
          <w:rFonts w:ascii="Times New Roman" w:eastAsia="Times New Roman" w:hAnsi="Times New Roman" w:cs="Times New Roman"/>
          <w:sz w:val="20"/>
        </w:rPr>
        <w:t xml:space="preserve"> </w:t>
      </w:r>
      <w:r w:rsidR="006C3C71" w:rsidRPr="00953C65">
        <w:rPr>
          <w:rFonts w:ascii="Times New Roman" w:eastAsia="Times New Roman" w:hAnsi="Times New Roman" w:cs="Times New Roman"/>
          <w:sz w:val="20"/>
        </w:rPr>
        <w:t>Balzico</w:t>
      </w:r>
      <w:r w:rsidR="00953C65">
        <w:rPr>
          <w:rFonts w:ascii="Times New Roman" w:eastAsia="Times New Roman" w:hAnsi="Times New Roman" w:cs="Times New Roman"/>
          <w:sz w:val="20"/>
        </w:rPr>
        <w:t>-Giovanni XXIII</w:t>
      </w:r>
    </w:p>
    <w:p w14:paraId="246396BD" w14:textId="77777777" w:rsidR="00DD7B0A" w:rsidRPr="00953C65" w:rsidRDefault="006C3C71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Cava de' Tirreni (SA)</w:t>
      </w:r>
    </w:p>
    <w:p w14:paraId="591D4CC2" w14:textId="77777777" w:rsidR="00953C65" w:rsidRDefault="00953C65" w:rsidP="00143CB6">
      <w:pPr>
        <w:ind w:left="-5" w:right="5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AA99A" w14:textId="449D1437" w:rsidR="00DD7B0A" w:rsidRPr="00195703" w:rsidRDefault="006C3C71" w:rsidP="00143CB6">
      <w:pPr>
        <w:ind w:left="-5" w:right="5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03">
        <w:rPr>
          <w:rFonts w:ascii="Times New Roman" w:hAnsi="Times New Roman" w:cs="Times New Roman"/>
          <w:b/>
          <w:sz w:val="24"/>
          <w:szCs w:val="24"/>
        </w:rPr>
        <w:t>Oggetto: Dichiarazione di disponibilità</w:t>
      </w:r>
    </w:p>
    <w:p w14:paraId="176943BA" w14:textId="77777777" w:rsidR="00195703" w:rsidRPr="00195703" w:rsidRDefault="00195703" w:rsidP="00143CB6">
      <w:pPr>
        <w:spacing w:after="0" w:line="259" w:lineRule="auto"/>
        <w:ind w:left="142" w:right="546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92A69E9" w14:textId="440F752D" w:rsidR="00953C65" w:rsidRDefault="00131C69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  <w:r w:rsidRPr="00143CB6">
        <w:rPr>
          <w:rFonts w:ascii="Times New Roman" w:eastAsia="Times New Roman" w:hAnsi="Times New Roman" w:cs="Times New Roman"/>
          <w:sz w:val="24"/>
          <w:szCs w:val="24"/>
        </w:rPr>
        <w:t xml:space="preserve">Progetto </w:t>
      </w:r>
      <w:r w:rsidR="00143CB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953C65">
        <w:rPr>
          <w:rFonts w:ascii="Times New Roman" w:hAnsi="Times New Roman" w:cs="Times New Roman"/>
          <w:iCs/>
          <w:sz w:val="24"/>
          <w:szCs w:val="24"/>
        </w:rPr>
        <w:t>TALENTI IN AZIONE”</w:t>
      </w:r>
      <w:r w:rsidR="00143CB6" w:rsidRPr="00143CB6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953C65" w:rsidRPr="00953C65">
        <w:rPr>
          <w:rFonts w:ascii="Times New Roman" w:eastAsia="Times New Roman" w:hAnsi="Times New Roman" w:cs="Times New Roman"/>
          <w:sz w:val="20"/>
        </w:rPr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953C65" w:rsidRPr="00953C65">
        <w:rPr>
          <w:rFonts w:ascii="Times New Roman" w:eastAsia="Times New Roman" w:hAnsi="Times New Roman" w:cs="Times New Roman"/>
          <w:sz w:val="20"/>
        </w:rPr>
        <w:t>6.A</w:t>
      </w:r>
      <w:proofErr w:type="gramEnd"/>
      <w:r w:rsidR="00953C65" w:rsidRPr="00953C65">
        <w:rPr>
          <w:rFonts w:ascii="Times New Roman" w:eastAsia="Times New Roman" w:hAnsi="Times New Roman" w:cs="Times New Roman"/>
          <w:sz w:val="20"/>
        </w:rPr>
        <w:t>4 – Sotto azione ESO4.</w:t>
      </w:r>
      <w:proofErr w:type="gramStart"/>
      <w:r w:rsidR="00953C65" w:rsidRPr="00953C65">
        <w:rPr>
          <w:rFonts w:ascii="Times New Roman" w:eastAsia="Times New Roman" w:hAnsi="Times New Roman" w:cs="Times New Roman"/>
          <w:sz w:val="20"/>
        </w:rPr>
        <w:t>6.A4.D</w:t>
      </w:r>
      <w:proofErr w:type="gramEnd"/>
      <w:r w:rsidR="00953C65" w:rsidRPr="00953C65">
        <w:rPr>
          <w:rFonts w:ascii="Times New Roman" w:eastAsia="Times New Roman" w:hAnsi="Times New Roman" w:cs="Times New Roman"/>
          <w:sz w:val="20"/>
        </w:rPr>
        <w:t>, interventi di cui al Decreto del Ministro dell’istruzione e del merito 19 novembre 2024, n. 233, Avviso Prot. 57173 del 14/04/2025, “Percorsi di orientamento nelle scuole secondarie di primo grado”.</w:t>
      </w:r>
    </w:p>
    <w:p w14:paraId="7674F6AF" w14:textId="77777777" w:rsidR="00953C65" w:rsidRDefault="00953C65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953C65" w:rsidRPr="00953C65" w14:paraId="7D75D2DB" w14:textId="77777777" w:rsidTr="00042C15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EF968" w14:textId="77777777" w:rsidR="00953C65" w:rsidRPr="00953C65" w:rsidRDefault="00953C65" w:rsidP="00953C65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="Times New Roman" w:hAnsi="Times New Roman" w:cs="Times New Roman"/>
                <w:b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2B93D" w14:textId="77777777" w:rsidR="00953C65" w:rsidRPr="00953C65" w:rsidRDefault="00953C65" w:rsidP="00953C65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="Times New Roman" w:hAnsi="Times New Roman" w:cs="Times New Roman"/>
                <w:b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92451" w14:textId="77777777" w:rsidR="00953C65" w:rsidRPr="00953C65" w:rsidRDefault="00953C65" w:rsidP="00953C65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3C65">
              <w:rPr>
                <w:rFonts w:ascii="Times New Roman" w:eastAsia="Times New Roman" w:hAnsi="Times New Roman" w:cs="Times New Roman"/>
                <w:b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2F205" w14:textId="77777777" w:rsidR="00953C65" w:rsidRPr="00953C65" w:rsidRDefault="00953C65" w:rsidP="00953C65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="Times New Roman" w:hAnsi="Times New Roman" w:cs="Times New Roman"/>
                <w:b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B854D" w14:textId="77777777" w:rsidR="00953C65" w:rsidRPr="00953C65" w:rsidRDefault="00953C65" w:rsidP="00953C65">
            <w:pPr>
              <w:spacing w:after="0" w:line="259" w:lineRule="auto"/>
              <w:ind w:left="0" w:right="7" w:firstLine="115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="Times New Roman" w:hAnsi="Times New Roman" w:cs="Times New Roman"/>
                <w:b/>
              </w:rPr>
              <w:t>IMPORTO AUTORIZZATO</w:t>
            </w:r>
          </w:p>
        </w:tc>
      </w:tr>
      <w:tr w:rsidR="00953C65" w:rsidRPr="00953C65" w14:paraId="11F0F3F3" w14:textId="77777777" w:rsidTr="00042C15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C270D60" w14:textId="77777777" w:rsidR="00953C65" w:rsidRPr="00953C65" w:rsidRDefault="00953C65" w:rsidP="00953C65">
            <w:pPr>
              <w:spacing w:after="0" w:line="259" w:lineRule="auto"/>
              <w:ind w:left="139" w:right="1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Theme="minorEastAsia" w:hAnsi="Times New Roman" w:cs="Times New Roman"/>
                <w:bCs/>
              </w:rPr>
              <w:t>Prot. 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138F26A" w14:textId="77777777" w:rsidR="00953C65" w:rsidRPr="00953C65" w:rsidRDefault="00953C65" w:rsidP="00953C6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953C65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953C65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ESO4.</w:t>
            </w:r>
            <w:proofErr w:type="gramStart"/>
            <w:r w:rsidRPr="00953C65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6.A4.D</w:t>
            </w:r>
            <w:proofErr w:type="gramEnd"/>
            <w:r w:rsidRPr="00953C65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0B8C4D8" w14:textId="77777777" w:rsidR="00953C65" w:rsidRPr="00953C65" w:rsidRDefault="00953C65" w:rsidP="00953C65">
            <w:pPr>
              <w:spacing w:after="0"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</w:rPr>
            </w:pPr>
            <w:r w:rsidRPr="00953C65">
              <w:rPr>
                <w:rFonts w:ascii="Times New Roman" w:eastAsiaTheme="minorEastAsia" w:hAnsi="Times New Roman" w:cs="Times New Roman"/>
                <w:color w:val="auto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B646185" w14:textId="77777777" w:rsidR="00953C65" w:rsidRPr="00953C65" w:rsidRDefault="00953C65" w:rsidP="00953C65">
            <w:pPr>
              <w:spacing w:after="0" w:line="259" w:lineRule="auto"/>
              <w:ind w:left="0" w:right="-19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953C65">
              <w:rPr>
                <w:rFonts w:ascii="Times New Roman" w:eastAsia="Times New Roman" w:hAnsi="Times New Roman" w:cs="Times New Roman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4FDF6FF" w14:textId="77777777" w:rsidR="00953C65" w:rsidRPr="00953C65" w:rsidRDefault="00953C65" w:rsidP="00953C6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953C65">
              <w:rPr>
                <w:rFonts w:ascii="Times New Roman" w:eastAsiaTheme="minorEastAsia" w:hAnsi="Times New Roman" w:cs="Times New Roman"/>
              </w:rPr>
              <w:t xml:space="preserve">€ 67.365,00 </w:t>
            </w:r>
          </w:p>
          <w:p w14:paraId="6DF959A5" w14:textId="77777777" w:rsidR="00953C65" w:rsidRPr="00953C65" w:rsidRDefault="00953C65" w:rsidP="00953C65">
            <w:p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2D3A22BC" w14:textId="77777777" w:rsidR="00953C65" w:rsidRDefault="00953C65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5A90AACD" w14:textId="77777777" w:rsidR="00953C65" w:rsidRDefault="00953C65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2FD8BC6F" w14:textId="77777777" w:rsidR="00953C65" w:rsidRDefault="00953C65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3E78DA11" w14:textId="44623980" w:rsidR="00DD7B0A" w:rsidRPr="00195703" w:rsidRDefault="006C3C71" w:rsidP="00953C65">
      <w:pPr>
        <w:autoSpaceDE w:val="0"/>
        <w:autoSpaceDN w:val="0"/>
        <w:adjustRightInd w:val="0"/>
        <w:spacing w:after="0" w:line="240" w:lineRule="auto"/>
        <w:ind w:left="284" w:right="546" w:firstLine="0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Il/La sottoscritto/a</w:t>
      </w:r>
    </w:p>
    <w:tbl>
      <w:tblPr>
        <w:tblStyle w:val="TableGrid"/>
        <w:tblW w:w="10088" w:type="dxa"/>
        <w:tblInd w:w="112" w:type="dxa"/>
        <w:tblCellMar>
          <w:top w:w="74" w:type="dxa"/>
          <w:right w:w="115" w:type="dxa"/>
        </w:tblCellMar>
        <w:tblLook w:val="04A0" w:firstRow="1" w:lastRow="0" w:firstColumn="1" w:lastColumn="0" w:noHBand="0" w:noVBand="1"/>
      </w:tblPr>
      <w:tblGrid>
        <w:gridCol w:w="3835"/>
        <w:gridCol w:w="844"/>
        <w:gridCol w:w="5409"/>
      </w:tblGrid>
      <w:tr w:rsidR="00195703" w:rsidRPr="00195703" w14:paraId="0A4D1D26" w14:textId="77777777" w:rsidTr="00426BB4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A235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Cognome e Nome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5918A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17812BFD" w14:textId="77777777" w:rsidTr="00426BB4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3EF41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Nato a / il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E7025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75FDD371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135A4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3BF46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74B5CAD1" w14:textId="77777777" w:rsidTr="00426BB4">
        <w:trPr>
          <w:trHeight w:val="629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58F49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Residente/domiciliato in Via/Piazza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6B976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34C0B91" w14:textId="77777777" w:rsidTr="00426BB4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2A3CA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Città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283EE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3DB2186" w14:textId="77777777" w:rsidTr="00426BB4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485CF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Telefono/Cellulare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F84B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186BA255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1E812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E4EF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40AFA113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F53F1" w14:textId="77777777" w:rsidR="00DD7B0A" w:rsidRPr="00195703" w:rsidRDefault="006C3C71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Assistente Amministrativo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C84462D" w14:textId="77777777" w:rsidR="00DD7B0A" w:rsidRPr="00195703" w:rsidRDefault="00195703">
            <w:pPr>
              <w:spacing w:after="0" w:line="259" w:lineRule="auto"/>
              <w:ind w:left="3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</w:p>
        </w:tc>
        <w:tc>
          <w:tcPr>
            <w:tcW w:w="5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9850F7A" w14:textId="77777777" w:rsidR="00DD7B0A" w:rsidRPr="00195703" w:rsidRDefault="00195703">
            <w:pPr>
              <w:spacing w:after="0" w:line="259" w:lineRule="auto"/>
              <w:ind w:lef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</w:tr>
      <w:tr w:rsidR="00195703" w:rsidRPr="00195703" w14:paraId="443657D7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32301" w14:textId="059FFA43" w:rsidR="00195703" w:rsidRPr="00195703" w:rsidRDefault="00195703" w:rsidP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522B3AE" w14:textId="2664D72F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53FDA4" w14:textId="07997D34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D4B615" w14:textId="77777777" w:rsidR="00195703" w:rsidRDefault="00195703">
      <w:pPr>
        <w:spacing w:after="415" w:line="259" w:lineRule="auto"/>
        <w:ind w:lef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5A41CF" w14:textId="77777777" w:rsidR="00DD7B0A" w:rsidRDefault="006C3C71" w:rsidP="00953C65">
      <w:pPr>
        <w:spacing w:after="0" w:line="259" w:lineRule="auto"/>
        <w:ind w:lef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lastRenderedPageBreak/>
        <w:t>DICHIARA</w:t>
      </w:r>
    </w:p>
    <w:p w14:paraId="74DBF2B1" w14:textId="77777777" w:rsidR="00953C65" w:rsidRPr="00195703" w:rsidRDefault="00953C65" w:rsidP="00953C65">
      <w:pPr>
        <w:spacing w:after="0" w:line="259" w:lineRule="auto"/>
        <w:ind w:lef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1B9B778C" w14:textId="46650F40" w:rsidR="00DD7B0A" w:rsidRDefault="006C3C71">
      <w:pPr>
        <w:spacing w:after="93"/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 xml:space="preserve">La propria disponibilità a collaborare per il </w:t>
      </w:r>
      <w:r w:rsidR="00953C65">
        <w:rPr>
          <w:rFonts w:ascii="Times New Roman" w:hAnsi="Times New Roman" w:cs="Times New Roman"/>
          <w:sz w:val="20"/>
          <w:szCs w:val="20"/>
        </w:rPr>
        <w:t>profilo … (barrare la casella di interesse)</w:t>
      </w:r>
    </w:p>
    <w:p w14:paraId="17C07AE2" w14:textId="77777777" w:rsidR="00953C65" w:rsidRDefault="00953C65" w:rsidP="00953C65">
      <w:pPr>
        <w:spacing w:after="3" w:line="249" w:lineRule="auto"/>
        <w:ind w:right="-2"/>
        <w:rPr>
          <w:rFonts w:eastAsia="Calibri"/>
          <w:szCs w:val="20"/>
        </w:rPr>
      </w:pPr>
    </w:p>
    <w:tbl>
      <w:tblPr>
        <w:tblStyle w:val="Grigliatabella1"/>
        <w:tblW w:w="9974" w:type="dxa"/>
        <w:tblInd w:w="421" w:type="dxa"/>
        <w:tblLook w:val="04A0" w:firstRow="1" w:lastRow="0" w:firstColumn="1" w:lastColumn="0" w:noHBand="0" w:noVBand="1"/>
      </w:tblPr>
      <w:tblGrid>
        <w:gridCol w:w="1621"/>
        <w:gridCol w:w="2325"/>
        <w:gridCol w:w="4700"/>
        <w:gridCol w:w="1328"/>
      </w:tblGrid>
      <w:tr w:rsidR="00953C65" w:rsidRPr="00953C65" w14:paraId="613296F5" w14:textId="77777777" w:rsidTr="00953C65">
        <w:tc>
          <w:tcPr>
            <w:tcW w:w="1621" w:type="dxa"/>
          </w:tcPr>
          <w:p w14:paraId="4E36FA22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TIPOLOGIA INCARICO</w:t>
            </w:r>
          </w:p>
        </w:tc>
        <w:tc>
          <w:tcPr>
            <w:tcW w:w="7025" w:type="dxa"/>
            <w:gridSpan w:val="2"/>
            <w:vAlign w:val="center"/>
          </w:tcPr>
          <w:p w14:paraId="2E26C684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MANSIONI</w:t>
            </w:r>
          </w:p>
        </w:tc>
        <w:tc>
          <w:tcPr>
            <w:tcW w:w="1328" w:type="dxa"/>
            <w:vAlign w:val="center"/>
          </w:tcPr>
          <w:p w14:paraId="209A7977" w14:textId="4C6362DA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361D5D45" w14:textId="77777777" w:rsidTr="00953C65">
        <w:tc>
          <w:tcPr>
            <w:tcW w:w="1621" w:type="dxa"/>
            <w:vMerge w:val="restart"/>
            <w:vAlign w:val="center"/>
          </w:tcPr>
          <w:p w14:paraId="6CD60ED7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1</w:t>
            </w:r>
          </w:p>
          <w:p w14:paraId="6B04462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1E03AC9F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Amministrativo-Contabile</w:t>
            </w:r>
          </w:p>
        </w:tc>
        <w:tc>
          <w:tcPr>
            <w:tcW w:w="4700" w:type="dxa"/>
          </w:tcPr>
          <w:p w14:paraId="0E0205A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strettamente con il Direttore dei Servizi Generali e Amministrativi (DSGA) nella cura di tutte le pratiche contabili relative al Piano Integrato del progetto (aree formativa, organizzativa, gestionale), assicurando il rispetto degli importi autorizzati e finanziati. Questo include la collaborazione alla predisposizione della documentazione necessaria per le verifiche e i controlli da parte degli organismi competenti, il controllo e la gestione dei pagamenti, la verifica delle scadenze fiscali e la gestione dei documenti INPS, CUD, 770 e IRAP.   </w:t>
            </w:r>
          </w:p>
        </w:tc>
        <w:tc>
          <w:tcPr>
            <w:tcW w:w="1328" w:type="dxa"/>
            <w:vMerge w:val="restart"/>
            <w:vAlign w:val="center"/>
          </w:tcPr>
          <w:p w14:paraId="7E9F08B1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6B339943" w14:textId="77777777" w:rsidTr="00953C65">
        <w:tc>
          <w:tcPr>
            <w:tcW w:w="1621" w:type="dxa"/>
            <w:vMerge/>
            <w:vAlign w:val="center"/>
          </w:tcPr>
          <w:p w14:paraId="1F8FFA5B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71844A2D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documentale</w:t>
            </w:r>
          </w:p>
        </w:tc>
        <w:tc>
          <w:tcPr>
            <w:tcW w:w="4700" w:type="dxa"/>
          </w:tcPr>
          <w:p w14:paraId="7B1E875F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Supportare il DS e il DSGA nella predisposizione degli atti di nomina di tutti i soggetti coinvolti nel progetto secondo le disposizioni del </w:t>
            </w:r>
            <w:r w:rsidRPr="00953C65">
              <w:rPr>
                <w:rFonts w:ascii="Times New Roman" w:eastAsia="Aptos" w:hAnsi="Times New Roman" w:cs="Times New Roman"/>
                <w:iCs/>
                <w:color w:val="auto"/>
                <w:sz w:val="18"/>
                <w:szCs w:val="18"/>
              </w:rPr>
              <w:t>Programma Nazionale “Scuola e competenze” 2021-2027</w:t>
            </w:r>
          </w:p>
        </w:tc>
        <w:tc>
          <w:tcPr>
            <w:tcW w:w="1328" w:type="dxa"/>
            <w:vMerge/>
            <w:vAlign w:val="center"/>
          </w:tcPr>
          <w:p w14:paraId="5D3C3E6C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07FF8948" w14:textId="77777777" w:rsidTr="00953C65">
        <w:tc>
          <w:tcPr>
            <w:tcW w:w="1621" w:type="dxa"/>
            <w:vMerge/>
          </w:tcPr>
          <w:p w14:paraId="358B8BF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45862B12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acquisti e magazzino</w:t>
            </w:r>
          </w:p>
        </w:tc>
        <w:tc>
          <w:tcPr>
            <w:tcW w:w="4700" w:type="dxa"/>
          </w:tcPr>
          <w:p w14:paraId="472F3A4A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Supportare il DSGA nell'emissione di buoni d'ordine e nella gestione del carico/scarico e della custodia del materiale di consumo e delle attrezzature acquisite tramite i fondi PN.   </w:t>
            </w:r>
          </w:p>
        </w:tc>
        <w:tc>
          <w:tcPr>
            <w:tcW w:w="1328" w:type="dxa"/>
            <w:vMerge/>
          </w:tcPr>
          <w:p w14:paraId="79DC002C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C65" w:rsidRPr="00953C65" w14:paraId="2E6DEAD8" w14:textId="77777777" w:rsidTr="00953C65">
        <w:tc>
          <w:tcPr>
            <w:tcW w:w="1621" w:type="dxa"/>
            <w:vMerge/>
          </w:tcPr>
          <w:p w14:paraId="714234D8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13F22A53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Inserimento dati sulla piattaforma ministeriale PN20212027</w:t>
            </w:r>
          </w:p>
        </w:tc>
        <w:tc>
          <w:tcPr>
            <w:tcW w:w="4700" w:type="dxa"/>
          </w:tcPr>
          <w:p w14:paraId="4C4E5C56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con il Dirigente Scolastico, il DSGA e il Supporto DS nell'inserimento di tutto il materiale contabile e di monitoraggio nella piattaforma ministeriale PN20212027.   </w:t>
            </w:r>
          </w:p>
        </w:tc>
        <w:tc>
          <w:tcPr>
            <w:tcW w:w="1328" w:type="dxa"/>
            <w:vMerge/>
          </w:tcPr>
          <w:p w14:paraId="75393332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C65" w:rsidRPr="00953C65" w14:paraId="12444785" w14:textId="77777777" w:rsidTr="00953C65">
        <w:tc>
          <w:tcPr>
            <w:tcW w:w="1621" w:type="dxa"/>
            <w:vMerge/>
          </w:tcPr>
          <w:p w14:paraId="49D726A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5DF39C41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700" w:type="dxa"/>
            <w:vAlign w:val="center"/>
          </w:tcPr>
          <w:p w14:paraId="65BE488C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uscita.</w:t>
            </w:r>
          </w:p>
        </w:tc>
        <w:tc>
          <w:tcPr>
            <w:tcW w:w="1328" w:type="dxa"/>
            <w:vMerge/>
          </w:tcPr>
          <w:p w14:paraId="4FF20205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60787AA7" w14:textId="77777777" w:rsidR="00953C65" w:rsidRPr="00953C65" w:rsidRDefault="00953C65" w:rsidP="00953C65">
      <w:pPr>
        <w:spacing w:after="160" w:line="259" w:lineRule="auto"/>
        <w:ind w:left="0" w:firstLine="0"/>
        <w:rPr>
          <w:rFonts w:ascii="Times New Roman" w:eastAsia="Aptos" w:hAnsi="Times New Roman" w:cs="Times New Roman"/>
          <w:bCs/>
          <w:color w:val="auto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9921" w:type="dxa"/>
        <w:tblInd w:w="421" w:type="dxa"/>
        <w:tblLook w:val="04A0" w:firstRow="1" w:lastRow="0" w:firstColumn="1" w:lastColumn="0" w:noHBand="0" w:noVBand="1"/>
      </w:tblPr>
      <w:tblGrid>
        <w:gridCol w:w="1596"/>
        <w:gridCol w:w="2368"/>
        <w:gridCol w:w="4682"/>
        <w:gridCol w:w="1275"/>
      </w:tblGrid>
      <w:tr w:rsidR="00953C65" w:rsidRPr="00953C65" w14:paraId="6B9E1AA1" w14:textId="77777777" w:rsidTr="00953C65">
        <w:tc>
          <w:tcPr>
            <w:tcW w:w="1596" w:type="dxa"/>
            <w:vMerge w:val="restart"/>
            <w:vAlign w:val="center"/>
          </w:tcPr>
          <w:p w14:paraId="0906417F" w14:textId="77777777" w:rsidR="00953C65" w:rsidRPr="00953C65" w:rsidRDefault="00953C65" w:rsidP="00042C15">
            <w:pPr>
              <w:spacing w:after="0" w:line="240" w:lineRule="auto"/>
              <w:ind w:left="172" w:hanging="172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2</w:t>
            </w:r>
          </w:p>
        </w:tc>
        <w:tc>
          <w:tcPr>
            <w:tcW w:w="2368" w:type="dxa"/>
            <w:vAlign w:val="center"/>
          </w:tcPr>
          <w:p w14:paraId="500B5D08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documentale e protocollo</w:t>
            </w:r>
          </w:p>
        </w:tc>
        <w:tc>
          <w:tcPr>
            <w:tcW w:w="4682" w:type="dxa"/>
            <w:vAlign w:val="center"/>
          </w:tcPr>
          <w:p w14:paraId="5EFCE91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Gestire il protocollo e l'archiviazione di tutta la documentazione, sia cartacea che digitale, relativa a ciascun modulo e progetto PON. Questo include la protocollazione dei documenti e la gestione degli archivi dell'istituto scolastico, garantendo la loro accessibilità e il corretto ordine.</w:t>
            </w:r>
          </w:p>
        </w:tc>
        <w:tc>
          <w:tcPr>
            <w:tcW w:w="1275" w:type="dxa"/>
            <w:vMerge w:val="restart"/>
            <w:vAlign w:val="center"/>
          </w:tcPr>
          <w:p w14:paraId="278670B2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4D888DA4" w14:textId="77777777" w:rsidTr="00953C65">
        <w:tc>
          <w:tcPr>
            <w:tcW w:w="1596" w:type="dxa"/>
            <w:vMerge/>
            <w:vAlign w:val="center"/>
          </w:tcPr>
          <w:p w14:paraId="2B7074A5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1437B5FC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Procedure di Selezione</w:t>
            </w:r>
          </w:p>
        </w:tc>
        <w:tc>
          <w:tcPr>
            <w:tcW w:w="4682" w:type="dxa"/>
            <w:vAlign w:val="center"/>
          </w:tcPr>
          <w:p w14:paraId="384D486F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con </w:t>
            </w: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DS, DSGA E SUPPORTO DS</w:t>
            </w: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 nella gestione delle procedure di selezione del personale interno ed esterno coinvolto nel progetto (raccolta candidature).</w:t>
            </w:r>
          </w:p>
        </w:tc>
        <w:tc>
          <w:tcPr>
            <w:tcW w:w="1275" w:type="dxa"/>
            <w:vMerge/>
            <w:vAlign w:val="center"/>
          </w:tcPr>
          <w:p w14:paraId="07E09388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7BF88E0E" w14:textId="77777777" w:rsidTr="00953C65">
        <w:tc>
          <w:tcPr>
            <w:tcW w:w="1596" w:type="dxa"/>
            <w:vMerge/>
            <w:vAlign w:val="center"/>
          </w:tcPr>
          <w:p w14:paraId="0AAEA020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6841B367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Controllo Materiale</w:t>
            </w:r>
          </w:p>
        </w:tc>
        <w:tc>
          <w:tcPr>
            <w:tcW w:w="4682" w:type="dxa"/>
            <w:vAlign w:val="center"/>
          </w:tcPr>
          <w:p w14:paraId="3B8C7712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Controllare e mantenere in ordine il materiale didattico e </w:t>
            </w:r>
            <w:proofErr w:type="gramStart"/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non</w:t>
            </w:r>
            <w:proofErr w:type="gramEnd"/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, e gestisce il materiale di consumo, segnalando eventuali necessità di rifornimento.</w:t>
            </w:r>
          </w:p>
        </w:tc>
        <w:tc>
          <w:tcPr>
            <w:tcW w:w="1275" w:type="dxa"/>
            <w:vMerge/>
            <w:vAlign w:val="center"/>
          </w:tcPr>
          <w:p w14:paraId="16C0C2A9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248D6723" w14:textId="77777777" w:rsidTr="00953C65">
        <w:tc>
          <w:tcPr>
            <w:tcW w:w="1596" w:type="dxa"/>
            <w:vMerge/>
            <w:vAlign w:val="center"/>
          </w:tcPr>
          <w:p w14:paraId="096EA5E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74E02BDE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Supporto alla comunicazione e diffusione</w:t>
            </w:r>
          </w:p>
        </w:tc>
        <w:tc>
          <w:tcPr>
            <w:tcW w:w="4682" w:type="dxa"/>
            <w:vAlign w:val="center"/>
          </w:tcPr>
          <w:p w14:paraId="56FFDB62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Collaborare alla diffusione delle informazioni relative al progetto all'interno e all'esterno dell'istituzione</w:t>
            </w:r>
          </w:p>
        </w:tc>
        <w:tc>
          <w:tcPr>
            <w:tcW w:w="1275" w:type="dxa"/>
            <w:vMerge/>
            <w:vAlign w:val="center"/>
          </w:tcPr>
          <w:p w14:paraId="309022A2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7F20EB37" w14:textId="77777777" w:rsidTr="00953C65">
        <w:tc>
          <w:tcPr>
            <w:tcW w:w="1596" w:type="dxa"/>
            <w:vMerge/>
            <w:vAlign w:val="center"/>
          </w:tcPr>
          <w:p w14:paraId="5FBA6BBA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0DC39963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682" w:type="dxa"/>
            <w:vAlign w:val="center"/>
          </w:tcPr>
          <w:p w14:paraId="23E02423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</w:t>
            </w:r>
          </w:p>
          <w:p w14:paraId="68D71CE4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Seguire le indicazioni e collaborare con DS, DSGA E SUPPORTO DS</w:t>
            </w:r>
          </w:p>
        </w:tc>
        <w:tc>
          <w:tcPr>
            <w:tcW w:w="1275" w:type="dxa"/>
            <w:vMerge/>
            <w:vAlign w:val="center"/>
          </w:tcPr>
          <w:p w14:paraId="1F7C504A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</w:tbl>
    <w:p w14:paraId="2CEC8FFF" w14:textId="77777777" w:rsidR="00953C65" w:rsidRDefault="00953C65" w:rsidP="00953C65">
      <w:pPr>
        <w:spacing w:after="160" w:line="259" w:lineRule="auto"/>
        <w:ind w:left="0" w:firstLine="0"/>
        <w:jc w:val="left"/>
        <w:rPr>
          <w:rFonts w:ascii="Times New Roman" w:eastAsia="Aptos" w:hAnsi="Times New Roman" w:cs="Times New Roman"/>
          <w:bCs/>
          <w:color w:val="auto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9921" w:type="dxa"/>
        <w:tblInd w:w="421" w:type="dxa"/>
        <w:tblLook w:val="04A0" w:firstRow="1" w:lastRow="0" w:firstColumn="1" w:lastColumn="0" w:noHBand="0" w:noVBand="1"/>
      </w:tblPr>
      <w:tblGrid>
        <w:gridCol w:w="1596"/>
        <w:gridCol w:w="2368"/>
        <w:gridCol w:w="4682"/>
        <w:gridCol w:w="1275"/>
      </w:tblGrid>
      <w:tr w:rsidR="00953C65" w:rsidRPr="00953C65" w14:paraId="3D1CD55A" w14:textId="77777777" w:rsidTr="00953C65">
        <w:tc>
          <w:tcPr>
            <w:tcW w:w="1596" w:type="dxa"/>
            <w:vMerge w:val="restart"/>
            <w:vAlign w:val="center"/>
          </w:tcPr>
          <w:p w14:paraId="0A5CFC96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3</w:t>
            </w:r>
          </w:p>
        </w:tc>
        <w:tc>
          <w:tcPr>
            <w:tcW w:w="2368" w:type="dxa"/>
            <w:vAlign w:val="center"/>
          </w:tcPr>
          <w:p w14:paraId="2C52BCE4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del personale (collaboratori scolastici)</w:t>
            </w:r>
          </w:p>
        </w:tc>
        <w:tc>
          <w:tcPr>
            <w:tcW w:w="4682" w:type="dxa"/>
            <w:vAlign w:val="center"/>
          </w:tcPr>
          <w:p w14:paraId="7D254BB8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Predisporre, aggiornare e comunicare gli orari di servizio dei collaboratori scolastici, monitorando presenze e turni.</w:t>
            </w:r>
          </w:p>
        </w:tc>
        <w:tc>
          <w:tcPr>
            <w:tcW w:w="1275" w:type="dxa"/>
            <w:vMerge w:val="restart"/>
            <w:vAlign w:val="center"/>
          </w:tcPr>
          <w:p w14:paraId="1AD6CA55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755FD5" w14:paraId="0059FB83" w14:textId="77777777" w:rsidTr="00953C65">
        <w:tc>
          <w:tcPr>
            <w:tcW w:w="1596" w:type="dxa"/>
            <w:vMerge/>
            <w:vAlign w:val="center"/>
          </w:tcPr>
          <w:p w14:paraId="1631B98F" w14:textId="77777777" w:rsidR="00953C65" w:rsidRPr="00755FD5" w:rsidRDefault="00953C65" w:rsidP="00042C15">
            <w:pPr>
              <w:spacing w:after="0" w:line="240" w:lineRule="auto"/>
              <w:ind w:left="0" w:firstLine="0"/>
              <w:rPr>
                <w:rFonts w:eastAsia="Aptos"/>
                <w:b/>
                <w:color w:val="auto"/>
              </w:rPr>
            </w:pPr>
          </w:p>
        </w:tc>
        <w:tc>
          <w:tcPr>
            <w:tcW w:w="2368" w:type="dxa"/>
            <w:vAlign w:val="center"/>
          </w:tcPr>
          <w:p w14:paraId="0CA870F4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logistico</w:t>
            </w:r>
          </w:p>
        </w:tc>
        <w:tc>
          <w:tcPr>
            <w:tcW w:w="4682" w:type="dxa"/>
            <w:vAlign w:val="center"/>
          </w:tcPr>
          <w:p w14:paraId="3501F77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Organizzazione e predisposizione degli spazi e del materiale per le attività previste dal Progetto PN.</w:t>
            </w:r>
          </w:p>
        </w:tc>
        <w:tc>
          <w:tcPr>
            <w:tcW w:w="1275" w:type="dxa"/>
            <w:vMerge/>
            <w:vAlign w:val="center"/>
          </w:tcPr>
          <w:p w14:paraId="27804EC1" w14:textId="77777777" w:rsidR="00953C65" w:rsidRPr="00755FD5" w:rsidRDefault="00953C65" w:rsidP="00042C15">
            <w:pPr>
              <w:spacing w:after="0" w:line="240" w:lineRule="auto"/>
              <w:ind w:left="0" w:firstLine="0"/>
              <w:jc w:val="center"/>
              <w:rPr>
                <w:rFonts w:eastAsia="Aptos"/>
                <w:b/>
                <w:color w:val="auto"/>
              </w:rPr>
            </w:pPr>
          </w:p>
        </w:tc>
      </w:tr>
      <w:tr w:rsidR="00953C65" w:rsidRPr="00755FD5" w14:paraId="26FBAD8C" w14:textId="77777777" w:rsidTr="00953C65">
        <w:tc>
          <w:tcPr>
            <w:tcW w:w="1596" w:type="dxa"/>
            <w:vMerge/>
            <w:vAlign w:val="center"/>
          </w:tcPr>
          <w:p w14:paraId="17128950" w14:textId="77777777" w:rsidR="00953C65" w:rsidRPr="00755FD5" w:rsidRDefault="00953C65" w:rsidP="00042C15">
            <w:pPr>
              <w:spacing w:after="0" w:line="240" w:lineRule="auto"/>
              <w:ind w:left="0" w:firstLine="0"/>
              <w:rPr>
                <w:rFonts w:eastAsia="Aptos"/>
                <w:b/>
                <w:color w:val="auto"/>
              </w:rPr>
            </w:pPr>
          </w:p>
        </w:tc>
        <w:tc>
          <w:tcPr>
            <w:tcW w:w="2368" w:type="dxa"/>
            <w:vAlign w:val="center"/>
          </w:tcPr>
          <w:p w14:paraId="3D2A88CC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682" w:type="dxa"/>
            <w:vAlign w:val="center"/>
          </w:tcPr>
          <w:p w14:paraId="23CECDF0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</w:t>
            </w:r>
          </w:p>
          <w:p w14:paraId="4FBF3558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Seguire le indicazioni e collaborare con DS, DSGA E SUPPORTO DS.</w:t>
            </w:r>
          </w:p>
        </w:tc>
        <w:tc>
          <w:tcPr>
            <w:tcW w:w="1275" w:type="dxa"/>
            <w:vMerge/>
            <w:vAlign w:val="center"/>
          </w:tcPr>
          <w:p w14:paraId="756E63E8" w14:textId="77777777" w:rsidR="00953C65" w:rsidRPr="00755FD5" w:rsidRDefault="00953C65" w:rsidP="00042C15">
            <w:pPr>
              <w:spacing w:after="0" w:line="240" w:lineRule="auto"/>
              <w:ind w:left="0" w:firstLine="0"/>
              <w:jc w:val="center"/>
              <w:rPr>
                <w:rFonts w:eastAsia="Aptos"/>
                <w:b/>
                <w:color w:val="auto"/>
              </w:rPr>
            </w:pPr>
          </w:p>
        </w:tc>
      </w:tr>
    </w:tbl>
    <w:p w14:paraId="203DADDA" w14:textId="77777777" w:rsidR="00953C65" w:rsidRDefault="00953C65" w:rsidP="00953C65">
      <w:pPr>
        <w:spacing w:after="3" w:line="249" w:lineRule="auto"/>
        <w:ind w:left="0" w:right="-2" w:firstLine="0"/>
        <w:rPr>
          <w:rFonts w:eastAsia="Calibri"/>
          <w:szCs w:val="20"/>
        </w:rPr>
      </w:pPr>
    </w:p>
    <w:p w14:paraId="3645E511" w14:textId="77777777" w:rsidR="00DD7B0A" w:rsidRPr="00195703" w:rsidRDefault="006C3C71">
      <w:pPr>
        <w:spacing w:after="541"/>
        <w:ind w:left="221" w:right="195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 xml:space="preserve">Il/La sottoscritto/a, ai sensi degli artt. 46 e 47 del D.P.R. 445/2000, consapevole che le dichiarazioni mendaci sono punite ai sensi del </w:t>
      </w:r>
      <w:proofErr w:type="gramStart"/>
      <w:r w:rsidRPr="00195703">
        <w:rPr>
          <w:rFonts w:ascii="Times New Roman" w:hAnsi="Times New Roman" w:cs="Times New Roman"/>
          <w:sz w:val="20"/>
          <w:szCs w:val="20"/>
        </w:rPr>
        <w:t>codice penale</w:t>
      </w:r>
      <w:proofErr w:type="gramEnd"/>
      <w:r w:rsidRPr="00195703">
        <w:rPr>
          <w:rFonts w:ascii="Times New Roman" w:hAnsi="Times New Roman" w:cs="Times New Roman"/>
          <w:sz w:val="20"/>
          <w:szCs w:val="20"/>
        </w:rPr>
        <w:t xml:space="preserve"> e delle leggi speciali in materia, secondo le disposizioni richiamate all’art. 76 del citato D.P.R. 445/00,</w:t>
      </w:r>
    </w:p>
    <w:p w14:paraId="32718149" w14:textId="77777777" w:rsidR="00DD7B0A" w:rsidRPr="00195703" w:rsidRDefault="006C3C71">
      <w:pPr>
        <w:spacing w:after="139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4779ABA1" w14:textId="77777777" w:rsidR="00DD7B0A" w:rsidRPr="00195703" w:rsidRDefault="006C3C71">
      <w:pPr>
        <w:spacing w:after="87"/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sotto la sua personale responsabilità di:</w:t>
      </w:r>
    </w:p>
    <w:p w14:paraId="21BA1EB9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Essere in possesso della cittadinanza italiana o di uno degli Stati membri della comunità europea;</w:t>
      </w:r>
    </w:p>
    <w:p w14:paraId="7C3973DF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Godere dei diritti civili e politici;</w:t>
      </w:r>
    </w:p>
    <w:p w14:paraId="431F3BF4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lastRenderedPageBreak/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14:paraId="204BE8EB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 xml:space="preserve">Essere a conoscenza di non essere sottoposto/a </w:t>
      </w:r>
      <w:proofErr w:type="spellStart"/>
      <w:r w:rsidRPr="00195703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195703">
        <w:rPr>
          <w:rFonts w:ascii="Times New Roman" w:hAnsi="Times New Roman" w:cs="Times New Roman"/>
          <w:sz w:val="20"/>
          <w:szCs w:val="20"/>
        </w:rPr>
        <w:t xml:space="preserve"> procedimenti penali;</w:t>
      </w:r>
    </w:p>
    <w:p w14:paraId="1B333AB8" w14:textId="77777777" w:rsidR="00752618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Essere in possesso dei requisiti e dei titoli culturali correlati al contenuto della prestazione richiesta;</w:t>
      </w:r>
    </w:p>
    <w:p w14:paraId="176052ED" w14:textId="77777777" w:rsidR="00DD7B0A" w:rsidRPr="00752618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752618">
        <w:rPr>
          <w:rFonts w:ascii="Times New Roman" w:hAnsi="Times New Roman" w:cs="Times New Roman"/>
          <w:sz w:val="20"/>
          <w:szCs w:val="20"/>
        </w:rPr>
        <w:t>Impegnarsi a svolgere l’incarico senza riserve e secondo il calendario approntato dal</w:t>
      </w:r>
      <w:r w:rsidR="00752618" w:rsidRPr="00752618">
        <w:rPr>
          <w:rFonts w:ascii="Times New Roman" w:hAnsi="Times New Roman" w:cs="Times New Roman"/>
          <w:sz w:val="20"/>
          <w:szCs w:val="20"/>
        </w:rPr>
        <w:t xml:space="preserve"> </w:t>
      </w:r>
      <w:r w:rsidRPr="00752618">
        <w:rPr>
          <w:rFonts w:ascii="Times New Roman" w:hAnsi="Times New Roman" w:cs="Times New Roman"/>
          <w:sz w:val="20"/>
          <w:szCs w:val="20"/>
        </w:rPr>
        <w:t>Dirigente Scolastico;</w:t>
      </w:r>
    </w:p>
    <w:p w14:paraId="655A1CC5" w14:textId="77777777" w:rsidR="00DD7B0A" w:rsidRPr="00195703" w:rsidRDefault="006C3C71" w:rsidP="00752618">
      <w:pPr>
        <w:numPr>
          <w:ilvl w:val="0"/>
          <w:numId w:val="2"/>
        </w:numPr>
        <w:spacing w:after="405"/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 autorizzare l'Istituto al trattamento dei dati personali, anche in forma automatizzata, in ottemperanza alle norme vigenti e a esclusivo uso interno.</w:t>
      </w:r>
    </w:p>
    <w:p w14:paraId="4D0EA721" w14:textId="77777777" w:rsidR="00DD7B0A" w:rsidRDefault="006C3C71">
      <w:pPr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Dichiara altresì di aver svolto i seguenti incarichi relativamente ad analoghi progetti:</w:t>
      </w:r>
    </w:p>
    <w:p w14:paraId="462E769A" w14:textId="77777777" w:rsidR="00195703" w:rsidRPr="00195703" w:rsidRDefault="00195703">
      <w:pPr>
        <w:ind w:left="22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26" w:type="dxa"/>
        <w:tblInd w:w="112" w:type="dxa"/>
        <w:tblCellMar>
          <w:top w:w="84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3998"/>
        <w:gridCol w:w="5828"/>
      </w:tblGrid>
      <w:tr w:rsidR="00DD7B0A" w:rsidRPr="00195703" w14:paraId="58C23D48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8D512" w14:textId="77777777" w:rsidR="00DD7B0A" w:rsidRPr="00195703" w:rsidRDefault="006C3C71">
            <w:pPr>
              <w:spacing w:after="0" w:line="259" w:lineRule="auto"/>
              <w:ind w:left="11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31FA8" w14:textId="77777777" w:rsidR="00DD7B0A" w:rsidRPr="00195703" w:rsidRDefault="006C3C7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PROGETTO</w:t>
            </w:r>
          </w:p>
        </w:tc>
      </w:tr>
      <w:tr w:rsidR="00DD7B0A" w:rsidRPr="00195703" w14:paraId="086742E5" w14:textId="77777777" w:rsidTr="00426BB4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5D769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5B256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020E553A" w14:textId="77777777" w:rsidTr="00426BB4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E00C3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0342D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1A08561B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8525B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C676B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5B7206DD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C024E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1428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36689052" w14:textId="77777777" w:rsidTr="00426BB4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339D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ED405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27CBCBCA" w14:textId="77777777" w:rsidTr="00426BB4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55EB9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FBD3F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3E89A6" w14:textId="77777777" w:rsidR="00195703" w:rsidRDefault="00195703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</w:p>
    <w:p w14:paraId="13338A29" w14:textId="2F4B33A5" w:rsidR="00DD7B0A" w:rsidRDefault="006C3C71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Cava de’</w:t>
      </w:r>
      <w:r w:rsidR="00195703" w:rsidRPr="001957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31C69">
        <w:rPr>
          <w:rFonts w:ascii="Times New Roman" w:hAnsi="Times New Roman" w:cs="Times New Roman"/>
          <w:sz w:val="20"/>
          <w:szCs w:val="20"/>
        </w:rPr>
        <w:t xml:space="preserve">Tirreni, </w:t>
      </w:r>
      <w:r w:rsidR="00143CB6">
        <w:rPr>
          <w:rFonts w:ascii="Times New Roman" w:hAnsi="Times New Roman" w:cs="Times New Roman"/>
          <w:sz w:val="20"/>
          <w:szCs w:val="20"/>
        </w:rPr>
        <w:t xml:space="preserve"> </w:t>
      </w:r>
      <w:r w:rsidR="00953C65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953C65">
        <w:rPr>
          <w:rFonts w:ascii="Times New Roman" w:hAnsi="Times New Roman" w:cs="Times New Roman"/>
          <w:sz w:val="20"/>
          <w:szCs w:val="20"/>
        </w:rPr>
        <w:t>/</w:t>
      </w:r>
      <w:r w:rsidR="00E16852">
        <w:rPr>
          <w:rFonts w:ascii="Times New Roman" w:hAnsi="Times New Roman" w:cs="Times New Roman"/>
          <w:sz w:val="20"/>
          <w:szCs w:val="20"/>
        </w:rPr>
        <w:t>09</w:t>
      </w:r>
      <w:r w:rsidR="00953C65">
        <w:rPr>
          <w:rFonts w:ascii="Times New Roman" w:hAnsi="Times New Roman" w:cs="Times New Roman"/>
          <w:sz w:val="20"/>
          <w:szCs w:val="20"/>
        </w:rPr>
        <w:t>/2025</w:t>
      </w:r>
      <w:r w:rsidR="00143CB6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195703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proofErr w:type="gramStart"/>
      <w:r w:rsidRPr="0019570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195703">
        <w:rPr>
          <w:rFonts w:ascii="Times New Roman" w:hAnsi="Times New Roman" w:cs="Times New Roman"/>
          <w:sz w:val="20"/>
          <w:szCs w:val="20"/>
        </w:rPr>
        <w:t>firma)</w:t>
      </w:r>
    </w:p>
    <w:p w14:paraId="1A4F9E10" w14:textId="77777777" w:rsidR="00953C65" w:rsidRDefault="00953C65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</w:p>
    <w:p w14:paraId="7F7E8B09" w14:textId="156EACBB" w:rsidR="00953C65" w:rsidRPr="00195703" w:rsidRDefault="00953C65" w:rsidP="00953C65">
      <w:pPr>
        <w:spacing w:line="347" w:lineRule="auto"/>
        <w:ind w:right="38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</w:p>
    <w:sectPr w:rsidR="00953C65" w:rsidRPr="00195703" w:rsidSect="00195703">
      <w:pgSz w:w="11906" w:h="16838"/>
      <w:pgMar w:top="1255" w:right="588" w:bottom="1135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49D5"/>
    <w:multiLevelType w:val="hybridMultilevel"/>
    <w:tmpl w:val="64E86DE6"/>
    <w:lvl w:ilvl="0" w:tplc="8B8AD814">
      <w:start w:val="1"/>
      <w:numFmt w:val="bullet"/>
      <w:lvlText w:val=""/>
      <w:lvlJc w:val="left"/>
      <w:pPr>
        <w:ind w:left="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27849"/>
    <w:multiLevelType w:val="hybridMultilevel"/>
    <w:tmpl w:val="CA48A106"/>
    <w:lvl w:ilvl="0" w:tplc="5D26F30C">
      <w:start w:val="1"/>
      <w:numFmt w:val="bullet"/>
      <w:lvlText w:val=""/>
      <w:lvlJc w:val="left"/>
      <w:pPr>
        <w:ind w:left="79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4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7366117">
    <w:abstractNumId w:val="0"/>
  </w:num>
  <w:num w:numId="2" w16cid:durableId="118751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0A"/>
    <w:rsid w:val="000927A4"/>
    <w:rsid w:val="000B7013"/>
    <w:rsid w:val="00131C69"/>
    <w:rsid w:val="00143CB6"/>
    <w:rsid w:val="00195703"/>
    <w:rsid w:val="00426BB4"/>
    <w:rsid w:val="004C4C90"/>
    <w:rsid w:val="005C38A7"/>
    <w:rsid w:val="006C3C71"/>
    <w:rsid w:val="00752618"/>
    <w:rsid w:val="007F7312"/>
    <w:rsid w:val="008D30A8"/>
    <w:rsid w:val="0090168E"/>
    <w:rsid w:val="009420F2"/>
    <w:rsid w:val="00953C65"/>
    <w:rsid w:val="00BA62C6"/>
    <w:rsid w:val="00DD3C4E"/>
    <w:rsid w:val="00DD7B0A"/>
    <w:rsid w:val="00E16852"/>
    <w:rsid w:val="00F50E8E"/>
    <w:rsid w:val="00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9738"/>
  <w15:docId w15:val="{E10CB8AC-658B-4550-9F35-9D5E797F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7" w:lineRule="auto"/>
      <w:ind w:left="718" w:hanging="10"/>
      <w:jc w:val="both"/>
    </w:pPr>
    <w:rPr>
      <w:rFonts w:ascii="Verdana" w:eastAsia="Verdana" w:hAnsi="Verdana" w:cs="Verdana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8"/>
      <w:ind w:left="113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95703"/>
    <w:rPr>
      <w:color w:val="808080"/>
    </w:rPr>
  </w:style>
  <w:style w:type="paragraph" w:customStyle="1" w:styleId="Default">
    <w:name w:val="Default"/>
    <w:rsid w:val="0013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26BB4"/>
    <w:rPr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53C65"/>
    <w:pPr>
      <w:spacing w:after="0" w:line="240" w:lineRule="auto"/>
    </w:pPr>
    <w:rPr>
      <w:rFonts w:ascii="Times New Roman" w:eastAsia="Aptos" w:hAnsi="Times New Roman" w:cs="Times New Roman"/>
      <w:bCs/>
      <w:kern w:val="2"/>
      <w:sz w:val="20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5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bz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bz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scuolabalzi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SABATO DI BENEDETTO</cp:lastModifiedBy>
  <cp:revision>4</cp:revision>
  <dcterms:created xsi:type="dcterms:W3CDTF">2025-06-24T12:23:00Z</dcterms:created>
  <dcterms:modified xsi:type="dcterms:W3CDTF">2025-09-02T09:17:00Z</dcterms:modified>
</cp:coreProperties>
</file>