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5534025</wp:posOffset>
            </wp:positionH>
            <wp:positionV relativeFrom="paragraph">
              <wp:posOffset>9525</wp:posOffset>
            </wp:positionV>
            <wp:extent cx="908685" cy="908685"/>
            <wp:effectExtent b="0" l="0" r="0" t="0"/>
            <wp:wrapSquare wrapText="bothSides" distB="0" distT="0" distL="114300" distR="114300"/>
            <wp:docPr id="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908685" cy="9086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-238124</wp:posOffset>
            </wp:positionH>
            <wp:positionV relativeFrom="paragraph">
              <wp:posOffset>133350</wp:posOffset>
            </wp:positionV>
            <wp:extent cx="673735" cy="659765"/>
            <wp:effectExtent b="0" l="0" r="0" t="0"/>
            <wp:wrapNone/>
            <wp:docPr id="5"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673735" cy="659765"/>
                    </a:xfrm>
                    <a:prstGeom prst="rect"/>
                    <a:ln/>
                  </pic:spPr>
                </pic:pic>
              </a:graphicData>
            </a:graphic>
          </wp:anchor>
        </w:drawing>
      </w:r>
    </w:p>
    <w:p w:rsidR="00000000" w:rsidDel="00000000" w:rsidP="00000000" w:rsidRDefault="00000000" w:rsidRPr="00000000" w14:paraId="00000002">
      <w:pPr>
        <w:ind w:left="1440" w:firstLine="0"/>
        <w:jc w:val="center"/>
        <w:rPr>
          <w:sz w:val="20"/>
          <w:szCs w:val="20"/>
        </w:rPr>
      </w:pPr>
      <w:r w:rsidDel="00000000" w:rsidR="00000000" w:rsidRPr="00000000">
        <w:rPr>
          <w:b w:val="1"/>
          <w:sz w:val="20"/>
          <w:szCs w:val="20"/>
          <w:rtl w:val="0"/>
        </w:rPr>
        <w:t xml:space="preserve">Istituto Comprensivo “Balzico-Giovanni XXIII”</w:t>
      </w:r>
      <w:r w:rsidDel="00000000" w:rsidR="00000000" w:rsidRPr="00000000">
        <w:rPr>
          <w:rtl w:val="0"/>
        </w:rPr>
      </w:r>
    </w:p>
    <w:p w:rsidR="00000000" w:rsidDel="00000000" w:rsidP="00000000" w:rsidRDefault="00000000" w:rsidRPr="00000000" w14:paraId="00000003">
      <w:pPr>
        <w:tabs>
          <w:tab w:val="center" w:leader="none" w:pos="4819"/>
          <w:tab w:val="right" w:leader="none" w:pos="9638"/>
        </w:tabs>
        <w:ind w:left="1440" w:firstLine="0"/>
        <w:jc w:val="center"/>
        <w:rPr>
          <w:sz w:val="20"/>
          <w:szCs w:val="20"/>
        </w:rPr>
      </w:pPr>
      <w:r w:rsidDel="00000000" w:rsidR="00000000" w:rsidRPr="00000000">
        <w:rPr>
          <w:sz w:val="20"/>
          <w:szCs w:val="20"/>
          <w:rtl w:val="0"/>
        </w:rPr>
        <w:t xml:space="preserve">Viale G. Marconi n° 38 - 84013 Cava de' Tirreni (SA) - Tel. 089/2966890- 089/464047</w:t>
      </w:r>
    </w:p>
    <w:p w:rsidR="00000000" w:rsidDel="00000000" w:rsidP="00000000" w:rsidRDefault="00000000" w:rsidRPr="00000000" w14:paraId="00000004">
      <w:pPr>
        <w:tabs>
          <w:tab w:val="center" w:leader="none" w:pos="4819"/>
          <w:tab w:val="right" w:leader="none" w:pos="9638"/>
        </w:tabs>
        <w:ind w:left="1440" w:firstLine="0"/>
        <w:jc w:val="center"/>
        <w:rPr>
          <w:sz w:val="20"/>
          <w:szCs w:val="20"/>
        </w:rPr>
      </w:pPr>
      <w:r w:rsidDel="00000000" w:rsidR="00000000" w:rsidRPr="00000000">
        <w:rPr>
          <w:sz w:val="20"/>
          <w:szCs w:val="20"/>
          <w:rtl w:val="0"/>
        </w:rPr>
        <w:t xml:space="preserve">E-mail: </w:t>
      </w:r>
      <w:hyperlink r:id="rId9">
        <w:r w:rsidDel="00000000" w:rsidR="00000000" w:rsidRPr="00000000">
          <w:rPr>
            <w:color w:val="0000ff"/>
            <w:sz w:val="20"/>
            <w:szCs w:val="20"/>
            <w:u w:val="single"/>
            <w:rtl w:val="0"/>
          </w:rPr>
          <w:t xml:space="preserve">saic8bz003@istruzione.it</w:t>
        </w:r>
      </w:hyperlink>
      <w:r w:rsidDel="00000000" w:rsidR="00000000" w:rsidRPr="00000000">
        <w:rPr>
          <w:sz w:val="20"/>
          <w:szCs w:val="20"/>
          <w:rtl w:val="0"/>
        </w:rPr>
        <w:t xml:space="preserve"> - Pec: </w:t>
      </w:r>
      <w:hyperlink r:id="rId10">
        <w:r w:rsidDel="00000000" w:rsidR="00000000" w:rsidRPr="00000000">
          <w:rPr>
            <w:color w:val="0000ff"/>
            <w:sz w:val="20"/>
            <w:szCs w:val="20"/>
            <w:u w:val="single"/>
            <w:rtl w:val="0"/>
          </w:rPr>
          <w:t xml:space="preserve">saic8bz003@pec.istruzione.it</w:t>
        </w:r>
      </w:hyperlink>
      <w:r w:rsidDel="00000000" w:rsidR="00000000" w:rsidRPr="00000000">
        <w:rPr>
          <w:sz w:val="20"/>
          <w:szCs w:val="20"/>
          <w:rtl w:val="0"/>
        </w:rPr>
        <w:t xml:space="preserve"> </w:t>
      </w:r>
    </w:p>
    <w:p w:rsidR="00000000" w:rsidDel="00000000" w:rsidP="00000000" w:rsidRDefault="00000000" w:rsidRPr="00000000" w14:paraId="00000005">
      <w:pPr>
        <w:ind w:left="1440" w:firstLine="0"/>
        <w:jc w:val="center"/>
        <w:rPr>
          <w:color w:val="0000ff"/>
          <w:sz w:val="20"/>
          <w:szCs w:val="20"/>
          <w:u w:val="single"/>
        </w:rPr>
      </w:pPr>
      <w:r w:rsidDel="00000000" w:rsidR="00000000" w:rsidRPr="00000000">
        <w:rPr>
          <w:sz w:val="20"/>
          <w:szCs w:val="20"/>
          <w:rtl w:val="0"/>
        </w:rPr>
        <w:t xml:space="preserve">Sito web: </w:t>
      </w:r>
      <w:hyperlink r:id="rId11">
        <w:r w:rsidDel="00000000" w:rsidR="00000000" w:rsidRPr="00000000">
          <w:rPr>
            <w:color w:val="0000ff"/>
            <w:sz w:val="20"/>
            <w:szCs w:val="20"/>
            <w:u w:val="single"/>
            <w:rtl w:val="0"/>
          </w:rPr>
          <w:t xml:space="preserve">https://www.icscuolabalzico.edu.it</w:t>
        </w:r>
      </w:hyperlink>
      <w:r w:rsidDel="00000000" w:rsidR="00000000" w:rsidRPr="00000000">
        <w:rPr>
          <w:rtl w:val="0"/>
        </w:rPr>
      </w:r>
    </w:p>
    <w:p w:rsidR="00000000" w:rsidDel="00000000" w:rsidP="00000000" w:rsidRDefault="00000000" w:rsidRPr="00000000" w14:paraId="00000006">
      <w:pPr>
        <w:ind w:left="1440" w:firstLine="0"/>
        <w:jc w:val="center"/>
        <w:rPr>
          <w:sz w:val="20"/>
          <w:szCs w:val="20"/>
        </w:rPr>
      </w:pPr>
      <w:r w:rsidDel="00000000" w:rsidR="00000000" w:rsidRPr="00000000">
        <w:rPr>
          <w:sz w:val="20"/>
          <w:szCs w:val="20"/>
          <w:rtl w:val="0"/>
        </w:rPr>
        <w:t xml:space="preserve">Codice Univoco Ufficio: J5H76D - C.F.: 95179010657 </w:t>
      </w:r>
    </w:p>
    <w:p w:rsidR="00000000" w:rsidDel="00000000" w:rsidP="00000000" w:rsidRDefault="00000000" w:rsidRPr="00000000" w14:paraId="00000007">
      <w:pPr>
        <w:ind w:left="1440" w:firstLine="0"/>
        <w:jc w:val="center"/>
        <w:rPr>
          <w:sz w:val="20"/>
          <w:szCs w:val="20"/>
        </w:rPr>
      </w:pPr>
      <w:r w:rsidDel="00000000" w:rsidR="00000000" w:rsidRPr="00000000">
        <w:rPr>
          <w:sz w:val="20"/>
          <w:szCs w:val="20"/>
          <w:rtl w:val="0"/>
        </w:rPr>
        <w:t xml:space="preserve">Codice meccanografico: SAIC8BZ003</w:t>
      </w:r>
    </w:p>
    <w:p w:rsidR="00000000" w:rsidDel="00000000" w:rsidP="00000000" w:rsidRDefault="00000000" w:rsidRPr="00000000" w14:paraId="00000008">
      <w:pPr>
        <w:jc w:val="center"/>
        <w:rPr>
          <w:sz w:val="20"/>
          <w:szCs w:val="20"/>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tbl>
      <w:tblPr>
        <w:tblStyle w:val="Table1"/>
        <w:tblW w:w="9809.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809"/>
        <w:tblGridChange w:id="0">
          <w:tblGrid>
            <w:gridCol w:w="9809"/>
          </w:tblGrid>
        </w:tblGridChange>
      </w:tblGrid>
      <w:tr>
        <w:trPr>
          <w:cantSplit w:val="0"/>
          <w:trHeight w:val="1934"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0C">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PROGRAMMAZIONE ANNUALE</w:t>
            </w:r>
          </w:p>
          <w:p w:rsidR="00000000" w:rsidDel="00000000" w:rsidP="00000000" w:rsidRDefault="00000000" w:rsidRPr="00000000" w14:paraId="0000000D">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DEL CONSIGLIO DI CLASSE TERZA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sz w:val="22"/>
                <w:szCs w:val="22"/>
                <w:vertAlign w:val="superscript"/>
                <w:rtl w:val="0"/>
              </w:rPr>
              <w:t xml:space="preserve"> </w:t>
            </w:r>
            <w:r w:rsidDel="00000000" w:rsidR="00000000" w:rsidRPr="00000000">
              <w:rPr>
                <w:rFonts w:ascii="Calibri" w:cs="Calibri" w:eastAsia="Calibri" w:hAnsi="Calibri"/>
                <w:b w:val="1"/>
                <w:sz w:val="22"/>
                <w:szCs w:val="22"/>
                <w:rtl w:val="0"/>
              </w:rPr>
              <w:t xml:space="preserve"> Sez….. </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E">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Anno scolastico 20…/20…</w:t>
            </w:r>
          </w:p>
          <w:p w:rsidR="00000000" w:rsidDel="00000000" w:rsidP="00000000" w:rsidRDefault="00000000" w:rsidRPr="00000000" w14:paraId="0000000F">
            <w:pPr>
              <w:tabs>
                <w:tab w:val="left" w:leader="none" w:pos="300"/>
                <w:tab w:val="left" w:leader="none" w:pos="426"/>
                <w:tab w:val="center" w:leader="none" w:pos="5233"/>
              </w:tabs>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tabs>
                <w:tab w:val="left" w:leader="none" w:pos="300"/>
                <w:tab w:val="left" w:leader="none" w:pos="426"/>
                <w:tab w:val="center" w:leader="none" w:pos="5233"/>
              </w:tabs>
              <w:spacing w:line="276" w:lineRule="auto"/>
              <w:jc w:val="center"/>
              <w:rPr/>
            </w:pPr>
            <w:r w:rsidDel="00000000" w:rsidR="00000000" w:rsidRPr="00000000">
              <w:rPr>
                <w:rFonts w:ascii="Calibri" w:cs="Calibri" w:eastAsia="Calibri" w:hAnsi="Calibri"/>
                <w:sz w:val="22"/>
                <w:szCs w:val="22"/>
                <w:rtl w:val="0"/>
              </w:rPr>
              <w:t xml:space="preserve">Docente coordinatore ___________________________________________ </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tabs>
                <w:tab w:val="left" w:leader="none" w:pos="3444"/>
              </w:tabs>
              <w:rPr/>
            </w:pPr>
            <w:r w:rsidDel="00000000" w:rsidR="00000000" w:rsidRPr="00000000">
              <w:rPr>
                <w:rtl w:val="0"/>
              </w:rPr>
            </w:r>
          </w:p>
        </w:tc>
      </w:tr>
    </w:tbl>
    <w:p w:rsidR="00000000" w:rsidDel="00000000" w:rsidP="00000000" w:rsidRDefault="00000000" w:rsidRPr="00000000" w14:paraId="00000013">
      <w:pPr>
        <w:widowControl w:val="0"/>
        <w:ind w:left="108" w:hanging="108"/>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5">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 SITUAZIONE DI PARTENZA</w:t>
      </w:r>
    </w:p>
    <w:p w:rsidR="00000000" w:rsidDel="00000000" w:rsidP="00000000" w:rsidRDefault="00000000" w:rsidRPr="00000000" w14:paraId="0000001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situazione di partenza degli alunni è stata rilevata mediante </w:t>
      </w:r>
    </w:p>
    <w:p w:rsidR="00000000" w:rsidDel="00000000" w:rsidP="00000000" w:rsidRDefault="00000000" w:rsidRPr="00000000" w14:paraId="00000017">
      <w:pPr>
        <w:widowControl w:val="0"/>
        <w:numPr>
          <w:ilvl w:val="0"/>
          <w:numId w:val="13"/>
        </w:numPr>
        <w:spacing w:line="276" w:lineRule="auto"/>
        <w:ind w:left="10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informazioni sugli studi precedenti ricevute dalla scuola o dalla classe di provenienza;</w:t>
      </w:r>
    </w:p>
    <w:p w:rsidR="00000000" w:rsidDel="00000000" w:rsidP="00000000" w:rsidRDefault="00000000" w:rsidRPr="00000000" w14:paraId="00000018">
      <w:pPr>
        <w:widowControl w:val="0"/>
        <w:numPr>
          <w:ilvl w:val="0"/>
          <w:numId w:val="13"/>
        </w:numPr>
        <w:spacing w:line="276" w:lineRule="auto"/>
        <w:ind w:left="10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svolgimento di prove di ingresso concordate con tutti gli insegnanti del CdC.</w:t>
      </w:r>
    </w:p>
    <w:tbl>
      <w:tblPr>
        <w:tblStyle w:val="Table2"/>
        <w:tblW w:w="963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007"/>
        <w:gridCol w:w="1741"/>
        <w:gridCol w:w="665"/>
        <w:gridCol w:w="873"/>
        <w:gridCol w:w="2572"/>
        <w:gridCol w:w="1774"/>
        <w:tblGridChange w:id="0">
          <w:tblGrid>
            <w:gridCol w:w="2007"/>
            <w:gridCol w:w="1741"/>
            <w:gridCol w:w="665"/>
            <w:gridCol w:w="873"/>
            <w:gridCol w:w="2572"/>
            <w:gridCol w:w="1774"/>
          </w:tblGrid>
        </w:tblGridChange>
      </w:tblGrid>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9">
            <w:pPr>
              <w:spacing w:line="276" w:lineRule="auto"/>
              <w:rPr/>
            </w:pPr>
            <w:r w:rsidDel="00000000" w:rsidR="00000000" w:rsidRPr="00000000">
              <w:rPr>
                <w:rFonts w:ascii="Calibri" w:cs="Calibri" w:eastAsia="Calibri" w:hAnsi="Calibri"/>
                <w:b w:val="1"/>
                <w:sz w:val="22"/>
                <w:szCs w:val="22"/>
                <w:rtl w:val="0"/>
              </w:rPr>
              <w:t xml:space="preserve">Alunni: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A">
            <w:pPr>
              <w:spacing w:line="276" w:lineRule="auto"/>
              <w:rPr/>
            </w:pPr>
            <w:r w:rsidDel="00000000" w:rsidR="00000000" w:rsidRPr="00000000">
              <w:rPr>
                <w:rFonts w:ascii="Calibri" w:cs="Calibri" w:eastAsia="Calibri" w:hAnsi="Calibri"/>
                <w:b w:val="1"/>
                <w:sz w:val="22"/>
                <w:szCs w:val="22"/>
                <w:rtl w:val="0"/>
              </w:rPr>
              <w:t xml:space="preserve">Femmine: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B">
            <w:pPr>
              <w:spacing w:line="276" w:lineRule="auto"/>
              <w:rPr/>
            </w:pPr>
            <w:r w:rsidDel="00000000" w:rsidR="00000000" w:rsidRPr="00000000">
              <w:rPr>
                <w:rFonts w:ascii="Calibri" w:cs="Calibri" w:eastAsia="Calibri" w:hAnsi="Calibri"/>
                <w:b w:val="1"/>
                <w:sz w:val="22"/>
                <w:szCs w:val="22"/>
                <w:rtl w:val="0"/>
              </w:rPr>
              <w:t xml:space="preserve">Maschi: </w:t>
            </w: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D">
            <w:pPr>
              <w:spacing w:line="276" w:lineRule="auto"/>
              <w:rPr/>
            </w:pPr>
            <w:r w:rsidDel="00000000" w:rsidR="00000000" w:rsidRPr="00000000">
              <w:rPr>
                <w:rFonts w:ascii="Calibri" w:cs="Calibri" w:eastAsia="Calibri" w:hAnsi="Calibri"/>
                <w:b w:val="1"/>
                <w:sz w:val="22"/>
                <w:szCs w:val="22"/>
                <w:rtl w:val="0"/>
              </w:rPr>
              <w:t xml:space="preserve">BES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E">
            <w:pPr>
              <w:spacing w:line="276" w:lineRule="auto"/>
              <w:rPr/>
            </w:pPr>
            <w:r w:rsidDel="00000000" w:rsidR="00000000" w:rsidRPr="00000000">
              <w:rPr>
                <w:rFonts w:ascii="Calibri" w:cs="Calibri" w:eastAsia="Calibri" w:hAnsi="Calibri"/>
                <w:b w:val="1"/>
                <w:sz w:val="22"/>
                <w:szCs w:val="22"/>
                <w:rtl w:val="0"/>
              </w:rPr>
              <w:t xml:space="preserve">Ripetenti: </w:t>
            </w:r>
            <w:r w:rsidDel="00000000" w:rsidR="00000000" w:rsidRPr="00000000">
              <w:rPr>
                <w:rFonts w:ascii="Calibri" w:cs="Calibri" w:eastAsia="Calibri" w:hAnsi="Calibri"/>
                <w:sz w:val="22"/>
                <w:szCs w:val="22"/>
                <w:rtl w:val="0"/>
              </w:rPr>
              <w:t xml:space="preserve">….</w:t>
            </w:r>
            <w:r w:rsidDel="00000000" w:rsidR="00000000" w:rsidRPr="00000000">
              <w:rPr>
                <w:rtl w:val="0"/>
              </w:rPr>
            </w:r>
          </w:p>
        </w:tc>
      </w:tr>
      <w:tr>
        <w:trPr>
          <w:cantSplit w:val="0"/>
          <w:trHeight w:val="251" w:hRule="atLeast"/>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F">
            <w:pPr>
              <w:spacing w:line="276" w:lineRule="auto"/>
              <w:jc w:val="center"/>
              <w:rPr/>
            </w:pPr>
            <w:r w:rsidDel="00000000" w:rsidR="00000000" w:rsidRPr="00000000">
              <w:rPr>
                <w:rFonts w:ascii="Calibri" w:cs="Calibri" w:eastAsia="Calibri" w:hAnsi="Calibri"/>
                <w:b w:val="1"/>
                <w:sz w:val="22"/>
                <w:szCs w:val="22"/>
                <w:rtl w:val="0"/>
              </w:rPr>
              <w:t xml:space="preserve">1.1. Livello della classe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2">
            <w:pPr>
              <w:spacing w:line="276" w:lineRule="auto"/>
              <w:jc w:val="center"/>
              <w:rPr/>
            </w:pPr>
            <w:r w:rsidDel="00000000" w:rsidR="00000000" w:rsidRPr="00000000">
              <w:rPr>
                <w:rFonts w:ascii="Calibri" w:cs="Calibri" w:eastAsia="Calibri" w:hAnsi="Calibri"/>
                <w:b w:val="1"/>
                <w:sz w:val="22"/>
                <w:szCs w:val="22"/>
                <w:rtl w:val="0"/>
              </w:rPr>
              <w:t xml:space="preserve">1.2. Tipologia della classe</w:t>
            </w:r>
            <w:r w:rsidDel="00000000" w:rsidR="00000000" w:rsidRPr="00000000">
              <w:rPr>
                <w:rtl w:val="0"/>
              </w:rPr>
            </w:r>
          </w:p>
        </w:tc>
      </w:tr>
      <w:tr>
        <w:trPr>
          <w:cantSplit w:val="0"/>
          <w:trHeight w:val="1107" w:hRule="atLeast"/>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medio</w:t>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sz w:val="22"/>
                <w:szCs w:val="22"/>
                <w:rtl w:val="0"/>
              </w:rPr>
              <w:t xml:space="preserve">alto</w:t>
              <w:tab/>
              <w:tab/>
              <w:tab/>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medio</w:t>
            </w:r>
          </w:p>
          <w:p w:rsidR="00000000" w:rsidDel="00000000" w:rsidP="00000000" w:rsidRDefault="00000000" w:rsidRPr="00000000" w14:paraId="00000026">
            <w:pPr>
              <w:spacing w:line="276" w:lineRule="auto"/>
              <w:rPr/>
            </w:pPr>
            <w:r w:rsidDel="00000000" w:rsidR="00000000" w:rsidRPr="00000000">
              <w:rPr>
                <w:rFonts w:ascii="Calibri" w:cs="Calibri" w:eastAsia="Calibri" w:hAnsi="Calibri"/>
                <w:sz w:val="22"/>
                <w:szCs w:val="22"/>
                <w:rtl w:val="0"/>
              </w:rPr>
              <w:t xml:space="preserve">□  medio- basso</w:t>
              <w:tab/>
              <w:tab/>
              <w:t xml:space="preserve">□   basso</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vivace e disponibile </w:t>
              <w:tab/>
              <w:tab/>
              <w:tab/>
              <w:t xml:space="preserve">□   passiva </w:t>
            </w:r>
          </w:p>
          <w:p w:rsidR="00000000" w:rsidDel="00000000" w:rsidP="00000000" w:rsidRDefault="00000000" w:rsidRPr="00000000" w14:paraId="0000002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 tranquilla e interessata</w:t>
              <w:tab/>
              <w:tab/>
              <w:t xml:space="preserve">□   problematica</w:t>
            </w:r>
          </w:p>
          <w:p w:rsidR="00000000" w:rsidDel="00000000" w:rsidP="00000000" w:rsidRDefault="00000000" w:rsidRPr="00000000" w14:paraId="0000002B">
            <w:pPr>
              <w:spacing w:line="276" w:lineRule="auto"/>
              <w:rPr/>
            </w:pPr>
            <w:r w:rsidDel="00000000" w:rsidR="00000000" w:rsidRPr="00000000">
              <w:rPr>
                <w:rFonts w:ascii="Calibri" w:cs="Calibri" w:eastAsia="Calibri" w:hAnsi="Calibri"/>
                <w:sz w:val="22"/>
                <w:szCs w:val="22"/>
                <w:rtl w:val="0"/>
              </w:rPr>
              <w:t xml:space="preserve">□   (poco) collaborativa</w:t>
              <w:tab/>
              <w:tab/>
              <w:tab/>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demotivata</w:t>
            </w:r>
            <w:r w:rsidDel="00000000" w:rsidR="00000000" w:rsidRPr="00000000">
              <w:rPr>
                <w:rtl w:val="0"/>
              </w:rPr>
            </w:r>
          </w:p>
        </w:tc>
      </w:tr>
      <w:tr>
        <w:trPr>
          <w:cantSplit w:val="0"/>
          <w:trHeight w:val="1398" w:hRule="atLeast"/>
          <w:tblHeader w:val="0"/>
        </w:trPr>
        <w:tc>
          <w:tcPr>
            <w:gridSpan w:val="6"/>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E">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1.3. Presentazione della classe</w:t>
            </w:r>
          </w:p>
          <w:p w:rsidR="00000000" w:rsidDel="00000000" w:rsidP="00000000" w:rsidRDefault="00000000" w:rsidRPr="00000000" w14:paraId="0000002F">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r>
          </w:p>
        </w:tc>
      </w:tr>
    </w:tbl>
    <w:p w:rsidR="00000000" w:rsidDel="00000000" w:rsidP="00000000" w:rsidRDefault="00000000" w:rsidRPr="00000000" w14:paraId="00000036">
      <w:pPr>
        <w:widowControl w:val="0"/>
        <w:tabs>
          <w:tab w:val="left" w:leader="none" w:pos="720"/>
        </w:tabs>
        <w:ind w:left="1221" w:firstLine="0"/>
        <w:rPr/>
      </w:pPr>
      <w:r w:rsidDel="00000000" w:rsidR="00000000" w:rsidRPr="00000000">
        <w:rPr>
          <w:rtl w:val="0"/>
        </w:rPr>
      </w:r>
    </w:p>
    <w:p w:rsidR="00000000" w:rsidDel="00000000" w:rsidP="00000000" w:rsidRDefault="00000000" w:rsidRPr="00000000" w14:paraId="00000037">
      <w:pPr>
        <w:widowControl w:val="0"/>
        <w:tabs>
          <w:tab w:val="left" w:leader="none" w:pos="720"/>
        </w:tabs>
        <w:ind w:left="1221" w:firstLine="0"/>
        <w:rPr/>
      </w:pPr>
      <w:r w:rsidDel="00000000" w:rsidR="00000000" w:rsidRPr="00000000">
        <w:rPr>
          <w:rtl w:val="0"/>
        </w:rPr>
      </w:r>
    </w:p>
    <w:p w:rsidR="00000000" w:rsidDel="00000000" w:rsidP="00000000" w:rsidRDefault="00000000" w:rsidRPr="00000000" w14:paraId="00000038">
      <w:pPr>
        <w:widowControl w:val="0"/>
        <w:tabs>
          <w:tab w:val="left" w:leader="none" w:pos="720"/>
        </w:tabs>
        <w:ind w:left="1113" w:firstLine="0"/>
        <w:rPr/>
      </w:pPr>
      <w:r w:rsidDel="00000000" w:rsidR="00000000" w:rsidRPr="00000000">
        <w:rPr>
          <w:rtl w:val="0"/>
        </w:rPr>
      </w:r>
    </w:p>
    <w:p w:rsidR="00000000" w:rsidDel="00000000" w:rsidP="00000000" w:rsidRDefault="00000000" w:rsidRPr="00000000" w14:paraId="00000039">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1.4 Livello d’acquisizione (dimensione cognitiva)</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Il Consiglio di classe, dopo un’attenta analisi dei risultati delle prove d’ingresso e dell’osservazione sistematica del primo periodo, delinea una prima suddivisione della classe in fasce di livello</w:t>
      </w:r>
      <w:r w:rsidDel="00000000" w:rsidR="00000000" w:rsidRPr="00000000">
        <w:rPr>
          <w:rFonts w:ascii="Calibri" w:cs="Calibri" w:eastAsia="Calibri" w:hAnsi="Calibri"/>
          <w:b w:val="1"/>
          <w:sz w:val="22"/>
          <w:szCs w:val="22"/>
          <w:rtl w:val="0"/>
        </w:rPr>
        <w:t xml:space="preserve"> </w:t>
      </w:r>
    </w:p>
    <w:tbl>
      <w:tblPr>
        <w:tblStyle w:val="Table3"/>
        <w:tblW w:w="10967.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060"/>
        <w:gridCol w:w="5907"/>
        <w:tblGridChange w:id="0">
          <w:tblGrid>
            <w:gridCol w:w="5060"/>
            <w:gridCol w:w="5907"/>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B">
            <w:pPr>
              <w:spacing w:line="276" w:lineRule="auto"/>
              <w:jc w:val="center"/>
              <w:rPr/>
            </w:pPr>
            <w:r w:rsidDel="00000000" w:rsidR="00000000" w:rsidRPr="00000000">
              <w:rPr>
                <w:rFonts w:ascii="Calibri" w:cs="Calibri" w:eastAsia="Calibri" w:hAnsi="Calibri"/>
                <w:b w:val="1"/>
                <w:sz w:val="22"/>
                <w:szCs w:val="22"/>
                <w:rtl w:val="0"/>
              </w:rPr>
              <w:t xml:space="preserve">Fasce di livello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C">
            <w:pPr>
              <w:spacing w:line="276" w:lineRule="auto"/>
              <w:jc w:val="center"/>
              <w:rPr/>
            </w:pPr>
            <w:r w:rsidDel="00000000" w:rsidR="00000000" w:rsidRPr="00000000">
              <w:rPr>
                <w:rFonts w:ascii="Calibri" w:cs="Calibri" w:eastAsia="Calibri" w:hAnsi="Calibri"/>
                <w:b w:val="1"/>
                <w:sz w:val="22"/>
                <w:szCs w:val="22"/>
                <w:rtl w:val="0"/>
              </w:rPr>
              <w:t xml:space="preserve">Alunni</w:t>
            </w:r>
            <w:r w:rsidDel="00000000" w:rsidR="00000000" w:rsidRPr="00000000">
              <w:rPr>
                <w:rtl w:val="0"/>
              </w:rPr>
            </w:r>
          </w:p>
        </w:tc>
      </w:tr>
      <w:tr>
        <w:trPr>
          <w:cantSplit w:val="0"/>
          <w:trHeight w:val="227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D">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Prima fascia (9- 10)</w:t>
            </w:r>
          </w:p>
          <w:p w:rsidR="00000000" w:rsidDel="00000000" w:rsidP="00000000" w:rsidRDefault="00000000" w:rsidRPr="00000000" w14:paraId="0000003E">
            <w:pPr>
              <w:spacing w:line="276" w:lineRule="auto"/>
              <w:rPr/>
            </w:pPr>
            <w:r w:rsidDel="00000000" w:rsidR="00000000" w:rsidRPr="00000000">
              <w:rPr>
                <w:rFonts w:ascii="Calibri" w:cs="Calibri" w:eastAsia="Calibri" w:hAnsi="Calibri"/>
                <w:sz w:val="22"/>
                <w:szCs w:val="22"/>
                <w:rtl w:val="0"/>
              </w:rPr>
              <w:t xml:space="preserve">Soddisfacenti  capacità d’osservazione e analisi. Corretta decodifica dei messaggi scritti ed orali. Capacità di collegamento concettuale, di rielaborazione autonoma e chiarezza espositiva. Uso delle abilità acquisite in situazioni nuove. Interesse e motivazione all’apprendimento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F">
            <w:pPr>
              <w:rPr/>
            </w:pPr>
            <w:r w:rsidDel="00000000" w:rsidR="00000000" w:rsidRPr="00000000">
              <w:rPr>
                <w:rtl w:val="0"/>
              </w:rPr>
            </w:r>
          </w:p>
        </w:tc>
      </w:tr>
      <w:tr>
        <w:trPr>
          <w:cantSplit w:val="0"/>
          <w:trHeight w:val="810" w:hRule="atLeast"/>
          <w:tblHeader w:val="0"/>
        </w:trPr>
        <w:tc>
          <w:tcPr>
            <w:vMerge w:val="restart"/>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0">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Seconda fascia (7-  8)</w:t>
            </w:r>
          </w:p>
          <w:p w:rsidR="00000000" w:rsidDel="00000000" w:rsidP="00000000" w:rsidRDefault="00000000" w:rsidRPr="00000000" w14:paraId="00000041">
            <w:pPr>
              <w:spacing w:line="276" w:lineRule="auto"/>
              <w:rPr/>
            </w:pPr>
            <w:r w:rsidDel="00000000" w:rsidR="00000000" w:rsidRPr="00000000">
              <w:rPr>
                <w:rFonts w:ascii="Calibri" w:cs="Calibri" w:eastAsia="Calibri" w:hAnsi="Calibri"/>
                <w:sz w:val="22"/>
                <w:szCs w:val="22"/>
                <w:rtl w:val="0"/>
              </w:rPr>
              <w:t xml:space="preserve">Buona capacità di acquisire conoscenze e di collegarne i contenuti. Capacità di riproporre quanto richiesto in modo esplicito, comunicazione orale e scritta efficace, decodificazione di messaggi e corretta esecuzione di consegne, impegno e utilizzo di tecniche di studio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2">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8)</w:t>
            </w:r>
          </w:p>
          <w:p w:rsidR="00000000" w:rsidDel="00000000" w:rsidP="00000000" w:rsidRDefault="00000000" w:rsidRPr="00000000" w14:paraId="00000043">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4">
            <w:pPr>
              <w:spacing w:line="276" w:lineRule="auto"/>
              <w:rPr/>
            </w:pPr>
            <w:r w:rsidDel="00000000" w:rsidR="00000000" w:rsidRPr="00000000">
              <w:rPr>
                <w:rtl w:val="0"/>
              </w:rPr>
            </w:r>
          </w:p>
        </w:tc>
      </w:tr>
      <w:tr>
        <w:trPr>
          <w:cantSplit w:val="0"/>
          <w:trHeight w:val="810" w:hRule="atLeast"/>
          <w:tblHeader w:val="0"/>
        </w:trPr>
        <w:tc>
          <w:tcPr>
            <w:vMerge w:val="continue"/>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6">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7)</w:t>
            </w:r>
          </w:p>
        </w:tc>
      </w:tr>
      <w:tr>
        <w:trPr>
          <w:cantSplit w:val="0"/>
          <w:trHeight w:val="917" w:hRule="atLeast"/>
          <w:tblHeader w:val="0"/>
        </w:trPr>
        <w:tc>
          <w:tcPr>
            <w:vMerge w:val="restart"/>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7">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Terza fascia (5- 6)</w:t>
            </w:r>
          </w:p>
          <w:p w:rsidR="00000000" w:rsidDel="00000000" w:rsidP="00000000" w:rsidRDefault="00000000" w:rsidRPr="00000000" w14:paraId="00000048">
            <w:pPr>
              <w:spacing w:line="276" w:lineRule="auto"/>
              <w:rPr/>
            </w:pPr>
            <w:r w:rsidDel="00000000" w:rsidR="00000000" w:rsidRPr="00000000">
              <w:rPr>
                <w:rFonts w:ascii="Calibri" w:cs="Calibri" w:eastAsia="Calibri" w:hAnsi="Calibri"/>
                <w:sz w:val="22"/>
                <w:szCs w:val="22"/>
                <w:rtl w:val="0"/>
              </w:rPr>
              <w:t xml:space="preserve">Capacità di acquisire semplici nozioni utilizzando schemi semplificati, mappe concettuali e strumenti di tipo operativo concreto, applicazione di tecniche già reiterate e loro applicazione in situazioni strutturate, capacità di comprendere ed eseguire facili consegne anche saltuariamente, capacità di portare a termine compiti assegnati anche parzialmente.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9">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6)</w:t>
            </w:r>
          </w:p>
          <w:p w:rsidR="00000000" w:rsidDel="00000000" w:rsidP="00000000" w:rsidRDefault="00000000" w:rsidRPr="00000000" w14:paraId="0000004A">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B">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C">
            <w:pPr>
              <w:spacing w:line="276" w:lineRule="auto"/>
              <w:rPr/>
            </w:pPr>
            <w:r w:rsidDel="00000000" w:rsidR="00000000" w:rsidRPr="00000000">
              <w:rPr>
                <w:rtl w:val="0"/>
              </w:rPr>
            </w:r>
          </w:p>
        </w:tc>
      </w:tr>
      <w:tr>
        <w:trPr>
          <w:cantSplit w:val="0"/>
          <w:trHeight w:val="917" w:hRule="atLeast"/>
          <w:tblHeader w:val="0"/>
        </w:trPr>
        <w:tc>
          <w:tcPr>
            <w:vMerge w:val="continue"/>
            <w:tcBorders>
              <w:top w:color="000000" w:space="0" w:sz="4" w:val="single"/>
              <w:left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E">
            <w:pPr>
              <w:spacing w:line="276" w:lineRule="auto"/>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22"/>
                <w:szCs w:val="22"/>
                <w:rtl w:val="0"/>
              </w:rPr>
              <w:t xml:space="preserve">5)</w:t>
            </w:r>
          </w:p>
        </w:tc>
      </w:tr>
      <w:tr>
        <w:trPr>
          <w:cantSplit w:val="0"/>
          <w:trHeight w:val="198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F">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Quarta fascia (4)</w:t>
            </w:r>
          </w:p>
          <w:p w:rsidR="00000000" w:rsidDel="00000000" w:rsidP="00000000" w:rsidRDefault="00000000" w:rsidRPr="00000000" w14:paraId="00000050">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ad acquisire semplici nozioni utilizzando schemi semplificati, dopo adeguate stimolazioni didattiche</w:t>
            </w:r>
          </w:p>
          <w:p w:rsidR="00000000" w:rsidDel="00000000" w:rsidP="00000000" w:rsidRDefault="00000000" w:rsidRPr="00000000" w14:paraId="00000051">
            <w:pPr>
              <w:spacing w:line="276" w:lineRule="auto"/>
              <w:rPr/>
            </w:pPr>
            <w:r w:rsidDel="00000000" w:rsidR="00000000" w:rsidRPr="00000000">
              <w:rPr>
                <w:rFonts w:ascii="Calibri" w:cs="Calibri" w:eastAsia="Calibri" w:hAnsi="Calibri"/>
                <w:sz w:val="22"/>
                <w:szCs w:val="22"/>
                <w:rtl w:val="0"/>
              </w:rPr>
              <w:t xml:space="preserve">Capacità di comprendere ed eseguire facili consegne solo saltuariamente, mancata capacità di portare a termine compiti assegnati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2">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3">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4">
            <w:pPr>
              <w:spacing w:line="276" w:lineRule="auto"/>
              <w:rPr/>
            </w:pPr>
            <w:r w:rsidDel="00000000" w:rsidR="00000000" w:rsidRPr="00000000">
              <w:rPr>
                <w:rtl w:val="0"/>
              </w:rPr>
            </w:r>
          </w:p>
        </w:tc>
      </w:tr>
    </w:tbl>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left="108" w:hanging="108"/>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Casi particolari</w:t>
      </w:r>
    </w:p>
    <w:tbl>
      <w:tblPr>
        <w:tblStyle w:val="Table4"/>
        <w:tblW w:w="1048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50"/>
        <w:gridCol w:w="7235"/>
        <w:tblGridChange w:id="0">
          <w:tblGrid>
            <w:gridCol w:w="3250"/>
            <w:gridCol w:w="7235"/>
          </w:tblGrid>
        </w:tblGridChange>
      </w:tblGrid>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7">
            <w:pPr>
              <w:spacing w:line="276" w:lineRule="auto"/>
              <w:jc w:val="center"/>
              <w:rPr/>
            </w:pPr>
            <w:r w:rsidDel="00000000" w:rsidR="00000000" w:rsidRPr="00000000">
              <w:rPr>
                <w:rFonts w:ascii="Calibri" w:cs="Calibri" w:eastAsia="Calibri" w:hAnsi="Calibri"/>
                <w:b w:val="1"/>
                <w:sz w:val="22"/>
                <w:szCs w:val="22"/>
                <w:rtl w:val="0"/>
              </w:rPr>
              <w:t xml:space="preserve">ALUNNO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8">
            <w:pPr>
              <w:spacing w:line="276" w:lineRule="auto"/>
              <w:rPr/>
            </w:pPr>
            <w:r w:rsidDel="00000000" w:rsidR="00000000" w:rsidRPr="00000000">
              <w:rPr>
                <w:rFonts w:ascii="Calibri" w:cs="Calibri" w:eastAsia="Calibri" w:hAnsi="Calibri"/>
                <w:b w:val="1"/>
                <w:sz w:val="22"/>
                <w:szCs w:val="22"/>
                <w:rtl w:val="0"/>
              </w:rPr>
              <w:t xml:space="preserve">Motivazioni: </w:t>
            </w:r>
            <w:r w:rsidDel="00000000" w:rsidR="00000000" w:rsidRPr="00000000">
              <w:rPr>
                <w:rFonts w:ascii="Calibri" w:cs="Calibri" w:eastAsia="Calibri" w:hAnsi="Calibri"/>
                <w:sz w:val="22"/>
                <w:szCs w:val="22"/>
                <w:rtl w:val="0"/>
              </w:rPr>
              <w:t xml:space="preserve">gravi difficoltà di apprendimento - difficoltà linguistiche - disturbi comportamentali - portatore di h – ritmi di apprendimento lenti – svantaggio socio-culturale – gravi lacune nella preparazione di base – scarsa motivazione allo studio – motivi di salute–difficoltà nei processi logico-analitici – difficoltà linguistiche–dispersione dell’attenzione-etc…</w:t>
            </w:r>
            <w:r w:rsidDel="00000000" w:rsidR="00000000" w:rsidRPr="00000000">
              <w:rPr>
                <w:rtl w:val="0"/>
              </w:rPr>
            </w:r>
          </w:p>
        </w:tc>
      </w:tr>
      <w:tr>
        <w:trPr>
          <w:cantSplit w:val="0"/>
          <w:trHeight w:val="1309"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9">
            <w:pPr>
              <w:spacing w:line="276" w:lineRule="auto"/>
              <w:jc w:val="center"/>
              <w:rPr/>
            </w:pPr>
            <w:r w:rsidDel="00000000" w:rsidR="00000000" w:rsidRPr="00000000">
              <w:rPr>
                <w:rFonts w:ascii="Calibri" w:cs="Calibri" w:eastAsia="Calibri" w:hAnsi="Calibri"/>
                <w:b w:val="1"/>
                <w:sz w:val="22"/>
                <w:szCs w:val="22"/>
                <w:rtl w:val="0"/>
              </w:rPr>
              <w:t xml:space="preserve">Cognome e nome</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C">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E">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5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0">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2">
            <w:pP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4">
            <w:pPr>
              <w:rPr/>
            </w:pPr>
            <w:r w:rsidDel="00000000" w:rsidR="00000000" w:rsidRPr="00000000">
              <w:rPr>
                <w:rtl w:val="0"/>
              </w:rPr>
            </w:r>
          </w:p>
        </w:tc>
      </w:tr>
    </w:tbl>
    <w:p w:rsidR="00000000" w:rsidDel="00000000" w:rsidP="00000000" w:rsidRDefault="00000000" w:rsidRPr="00000000" w14:paraId="00000065">
      <w:pPr>
        <w:widowControl w:val="0"/>
        <w:ind w:left="108" w:hanging="108"/>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7">
      <w:pPr>
        <w:spacing w:line="276" w:lineRule="auto"/>
        <w:jc w:val="both"/>
        <w:rPr>
          <w:rFonts w:ascii="Calibri" w:cs="Calibri" w:eastAsia="Calibri" w:hAnsi="Calibri"/>
          <w:sz w:val="22"/>
          <w:szCs w:val="22"/>
        </w:rPr>
      </w:pPr>
      <w:r w:rsidDel="00000000" w:rsidR="00000000" w:rsidRPr="00000000">
        <w:rPr>
          <w:rtl w:val="0"/>
        </w:rPr>
      </w:r>
    </w:p>
    <w:tbl>
      <w:tblPr>
        <w:tblStyle w:val="Table5"/>
        <w:tblW w:w="10776.0" w:type="dxa"/>
        <w:jc w:val="left"/>
        <w:tblInd w:w="-431.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477"/>
        <w:gridCol w:w="5299"/>
        <w:tblGridChange w:id="0">
          <w:tblGrid>
            <w:gridCol w:w="5477"/>
            <w:gridCol w:w="5299"/>
          </w:tblGrid>
        </w:tblGridChange>
      </w:tblGrid>
      <w:tr>
        <w:trPr>
          <w:cantSplit w:val="0"/>
          <w:trHeight w:val="714"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Alunni BES</w:t>
            </w:r>
          </w:p>
        </w:tc>
      </w:tr>
      <w:tr>
        <w:trPr>
          <w:cantSplit w:val="0"/>
          <w:trHeight w:val="1107"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DISABILITA’ CERTIFICATA L.104</w:t>
            </w:r>
          </w:p>
          <w:p w:rsidR="00000000" w:rsidDel="00000000" w:rsidP="00000000" w:rsidRDefault="00000000" w:rsidRPr="00000000" w14:paraId="0000006B">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C">
            <w:pPr>
              <w:spacing w:line="276" w:lineRule="auto"/>
              <w:rPr/>
            </w:pPr>
            <w:r w:rsidDel="00000000" w:rsidR="00000000" w:rsidRPr="00000000">
              <w:rPr>
                <w:rFonts w:ascii="Calibri" w:cs="Calibri" w:eastAsia="Calibri" w:hAnsi="Calibri"/>
                <w:sz w:val="22"/>
                <w:szCs w:val="22"/>
                <w:rtl w:val="0"/>
              </w:rPr>
              <w:t xml:space="preserve">PEI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6D">
            <w:pPr>
              <w:spacing w:line="276" w:lineRule="auto"/>
              <w:rPr/>
            </w:pPr>
            <w:r w:rsidDel="00000000" w:rsidR="00000000" w:rsidRPr="00000000">
              <w:rPr>
                <w:rFonts w:ascii="Calibri" w:cs="Calibri" w:eastAsia="Calibri" w:hAnsi="Calibri"/>
                <w:sz w:val="22"/>
                <w:szCs w:val="22"/>
                <w:rtl w:val="0"/>
              </w:rPr>
              <w:t xml:space="preserve">N.</w:t>
            </w:r>
            <w:r w:rsidDel="00000000" w:rsidR="00000000" w:rsidRPr="00000000">
              <w:rPr>
                <w:rtl w:val="0"/>
              </w:rPr>
            </w:r>
          </w:p>
        </w:tc>
      </w:tr>
      <w:tr>
        <w:trPr>
          <w:cantSplit w:val="0"/>
          <w:trHeight w:val="1107"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6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DISTURBI SPECIFICI DELL’APPRENDIMENTO L. 170</w:t>
            </w:r>
          </w:p>
          <w:p w:rsidR="00000000" w:rsidDel="00000000" w:rsidP="00000000" w:rsidRDefault="00000000" w:rsidRPr="00000000" w14:paraId="0000006F">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spacing w:line="276" w:lineRule="auto"/>
              <w:rPr/>
            </w:pPr>
            <w:r w:rsidDel="00000000" w:rsidR="00000000" w:rsidRPr="00000000">
              <w:rPr>
                <w:rFonts w:ascii="Calibri" w:cs="Calibri" w:eastAsia="Calibri" w:hAnsi="Calibri"/>
                <w:sz w:val="22"/>
                <w:szCs w:val="22"/>
                <w:rtl w:val="0"/>
              </w:rPr>
              <w:t xml:space="preserve">PDP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1">
            <w:pPr>
              <w:spacing w:line="276" w:lineRule="auto"/>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72">
            <w:pPr>
              <w:spacing w:line="276" w:lineRule="auto"/>
              <w:rPr/>
            </w:pP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N.</w:t>
            </w:r>
            <w:r w:rsidDel="00000000" w:rsidR="00000000" w:rsidRPr="00000000">
              <w:rPr>
                <w:rtl w:val="0"/>
              </w:rPr>
            </w:r>
          </w:p>
        </w:tc>
      </w:tr>
      <w:tr>
        <w:trPr>
          <w:cantSplit w:val="0"/>
          <w:trHeight w:val="523" w:hRule="atLeast"/>
          <w:tblHeader w:val="0"/>
        </w:trPr>
        <w:tc>
          <w:tcPr>
            <w:vMerge w:val="restart"/>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DISTURBI EVOLUTIVI SPECIFICI CON CERTIFICAZIONE </w:t>
            </w:r>
          </w:p>
          <w:p w:rsidR="00000000" w:rsidDel="00000000" w:rsidP="00000000" w:rsidRDefault="00000000" w:rsidRPr="00000000" w14:paraId="00000074">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spacing w:line="276" w:lineRule="auto"/>
              <w:rPr/>
            </w:pPr>
            <w:r w:rsidDel="00000000" w:rsidR="00000000" w:rsidRPr="00000000">
              <w:rPr>
                <w:rFonts w:ascii="Calibri" w:cs="Calibri" w:eastAsia="Calibri" w:hAnsi="Calibri"/>
                <w:sz w:val="22"/>
                <w:szCs w:val="22"/>
                <w:rtl w:val="0"/>
              </w:rPr>
              <w:t xml:space="preserve">PDP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6">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7">
            <w:pPr>
              <w:spacing w:line="276" w:lineRule="auto"/>
              <w:rPr/>
            </w:pPr>
            <w:r w:rsidDel="00000000" w:rsidR="00000000" w:rsidRPr="00000000">
              <w:rPr>
                <w:rFonts w:ascii="Calibri" w:cs="Calibri" w:eastAsia="Calibri" w:hAnsi="Calibri"/>
                <w:sz w:val="22"/>
                <w:szCs w:val="22"/>
                <w:rtl w:val="0"/>
              </w:rPr>
              <w:t xml:space="preserve">ADHD                          N.</w:t>
            </w:r>
            <w:r w:rsidDel="00000000" w:rsidR="00000000" w:rsidRPr="00000000">
              <w:rPr>
                <w:rtl w:val="0"/>
              </w:rPr>
            </w:r>
          </w:p>
        </w:tc>
      </w:tr>
      <w:tr>
        <w:trPr>
          <w:cantSplit w:val="0"/>
          <w:trHeight w:val="23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9">
            <w:pPr>
              <w:spacing w:line="276" w:lineRule="auto"/>
              <w:rPr/>
            </w:pPr>
            <w:r w:rsidDel="00000000" w:rsidR="00000000" w:rsidRPr="00000000">
              <w:rPr>
                <w:rFonts w:ascii="Calibri" w:cs="Calibri" w:eastAsia="Calibri" w:hAnsi="Calibri"/>
                <w:sz w:val="22"/>
                <w:szCs w:val="22"/>
                <w:rtl w:val="0"/>
              </w:rPr>
              <w:t xml:space="preserve">Borderline C.                N.</w:t>
            </w:r>
            <w:r w:rsidDel="00000000" w:rsidR="00000000" w:rsidRPr="00000000">
              <w:rPr>
                <w:rtl w:val="0"/>
              </w:rPr>
            </w:r>
          </w:p>
        </w:tc>
      </w:tr>
      <w:tr>
        <w:trPr>
          <w:cantSplit w:val="0"/>
          <w:trHeight w:val="23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B">
            <w:pPr>
              <w:spacing w:line="276" w:lineRule="auto"/>
              <w:rPr/>
            </w:pPr>
            <w:r w:rsidDel="00000000" w:rsidR="00000000" w:rsidRPr="00000000">
              <w:rPr>
                <w:rFonts w:ascii="Calibri" w:cs="Calibri" w:eastAsia="Calibri" w:hAnsi="Calibri"/>
                <w:sz w:val="22"/>
                <w:szCs w:val="22"/>
                <w:rtl w:val="0"/>
              </w:rPr>
              <w:t xml:space="preserve">Altri disturbi specif.      N.</w:t>
            </w:r>
            <w:r w:rsidDel="00000000" w:rsidR="00000000" w:rsidRPr="00000000">
              <w:rPr>
                <w:rtl w:val="0"/>
              </w:rPr>
            </w:r>
          </w:p>
        </w:tc>
      </w:tr>
      <w:tr>
        <w:trPr>
          <w:cantSplit w:val="0"/>
          <w:trHeight w:val="227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7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CASI DI SVANTAGGIO SOCIALE E CULTURALE, (o altri casi individuati sulla base di attente considerazioni didattiche e psicopedagogiche)</w:t>
            </w:r>
          </w:p>
          <w:p w:rsidR="00000000" w:rsidDel="00000000" w:rsidP="00000000" w:rsidRDefault="00000000" w:rsidRPr="00000000" w14:paraId="0000007D">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spacing w:line="276" w:lineRule="auto"/>
              <w:rPr/>
            </w:pPr>
            <w:r w:rsidDel="00000000" w:rsidR="00000000" w:rsidRPr="00000000">
              <w:rPr>
                <w:rFonts w:ascii="Calibri" w:cs="Calibri" w:eastAsia="Calibri" w:hAnsi="Calibri"/>
                <w:sz w:val="22"/>
                <w:szCs w:val="22"/>
                <w:rtl w:val="0"/>
              </w:rPr>
              <w:t xml:space="preserve">PDP su decisione del consiglio di classe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7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80">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w:t>
            </w:r>
          </w:p>
          <w:p w:rsidR="00000000" w:rsidDel="00000000" w:rsidP="00000000" w:rsidRDefault="00000000" w:rsidRPr="00000000" w14:paraId="00000083">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4">
            <w:pPr>
              <w:spacing w:line="276" w:lineRule="auto"/>
              <w:rPr/>
            </w:pPr>
            <w:r w:rsidDel="00000000" w:rsidR="00000000" w:rsidRPr="00000000">
              <w:rPr>
                <w:rtl w:val="0"/>
              </w:rPr>
            </w:r>
          </w:p>
        </w:tc>
      </w:tr>
    </w:tbl>
    <w:p w:rsidR="00000000" w:rsidDel="00000000" w:rsidP="00000000" w:rsidRDefault="00000000" w:rsidRPr="00000000" w14:paraId="00000085">
      <w:pPr>
        <w:widowControl w:val="0"/>
        <w:ind w:left="108" w:hanging="108"/>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Sulla base delle intese raggiunte a livello di discipline e poi di dipartimento si delinea la programmazione annuale della classe. Alla base della progettazione delle attività didattiche ed educative ci sarà un percorso formativo teso a raggiungere gli specifici traguardi per lo sviluppo delle competenze chiave per ogni disciplina e il conseguimento delle otto competenze chiave di cittadinanza: Imparare ad imparare - Progettare - Comunicare - Collaborare e partecipare -  Agire in modo autonomo e responsabile - Risolvere problemi - Individuare collegamenti e relazioni - Acquisire ed interpretare l’informazione.</w:t>
      </w:r>
    </w:p>
    <w:p w:rsidR="00000000" w:rsidDel="00000000" w:rsidP="00000000" w:rsidRDefault="00000000" w:rsidRPr="00000000" w14:paraId="00000087">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Progettazione di percorsi personalizzati per alunni :</w:t>
      </w:r>
    </w:p>
    <w:p w:rsidR="00000000" w:rsidDel="00000000" w:rsidP="00000000" w:rsidRDefault="00000000" w:rsidRPr="00000000" w14:paraId="00000089">
      <w:pPr>
        <w:numPr>
          <w:ilvl w:val="0"/>
          <w:numId w:val="5"/>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Persona con disabilità  (L.104) :</w:t>
      </w:r>
    </w:p>
    <w:p w:rsidR="00000000" w:rsidDel="00000000" w:rsidP="00000000" w:rsidRDefault="00000000" w:rsidRPr="00000000" w14:paraId="0000008A">
      <w:pPr>
        <w:numPr>
          <w:ilvl w:val="0"/>
          <w:numId w:val="5"/>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BES (L.170):</w:t>
      </w:r>
    </w:p>
    <w:p w:rsidR="00000000" w:rsidDel="00000000" w:rsidP="00000000" w:rsidRDefault="00000000" w:rsidRPr="00000000" w14:paraId="0000008B">
      <w:pPr>
        <w:numPr>
          <w:ilvl w:val="0"/>
          <w:numId w:val="5"/>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BES (altri certificati):</w:t>
      </w:r>
    </w:p>
    <w:p w:rsidR="00000000" w:rsidDel="00000000" w:rsidP="00000000" w:rsidRDefault="00000000" w:rsidRPr="00000000" w14:paraId="0000008C">
      <w:pPr>
        <w:numPr>
          <w:ilvl w:val="0"/>
          <w:numId w:val="5"/>
        </w:numPr>
        <w:spacing w:line="276" w:lineRule="auto"/>
        <w:ind w:left="567" w:hanging="14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BES (non certificati)</w:t>
      </w:r>
    </w:p>
    <w:p w:rsidR="00000000" w:rsidDel="00000000" w:rsidP="00000000" w:rsidRDefault="00000000" w:rsidRPr="00000000" w14:paraId="0000008D">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F">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90">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Programmazione curriculare</w:t>
      </w:r>
    </w:p>
    <w:p w:rsidR="00000000" w:rsidDel="00000000" w:rsidP="00000000" w:rsidRDefault="00000000" w:rsidRPr="00000000" w14:paraId="00000091">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base alle competenze specifiche disciplinari, previste dai traguardi in uscita per la scuola secondaria di 1° grado, ogni disciplina presenta gli obiettivi declinati in conoscenze ed abilità scanditi per classe (vedi: Curricolo d’Istituto delle singole discipline)</w:t>
      </w:r>
    </w:p>
    <w:p w:rsidR="00000000" w:rsidDel="00000000" w:rsidP="00000000" w:rsidRDefault="00000000" w:rsidRPr="00000000" w14:paraId="00000092">
      <w:pPr>
        <w:numPr>
          <w:ilvl w:val="0"/>
          <w:numId w:val="4"/>
        </w:numPr>
        <w:spacing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 linee culturali ed educative: vedi PTOF  </w:t>
      </w:r>
    </w:p>
    <w:p w:rsidR="00000000" w:rsidDel="00000000" w:rsidP="00000000" w:rsidRDefault="00000000" w:rsidRPr="00000000" w14:paraId="00000093">
      <w:pPr>
        <w:tabs>
          <w:tab w:val="left" w:leader="none" w:pos="1097"/>
        </w:tabs>
        <w:spacing w:line="276" w:lineRule="auto"/>
        <w:ind w:left="720" w:firstLine="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94">
      <w:pPr>
        <w:pStyle w:val="Heading3"/>
        <w:shd w:fill="ffffff" w:val="clear"/>
        <w:spacing w:after="280" w:before="280" w:lineRule="auto"/>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Progettazioni interdisciplinari :</w:t>
      </w:r>
      <w:r w:rsidDel="00000000" w:rsidR="00000000" w:rsidRPr="00000000">
        <w:rPr>
          <w:rFonts w:ascii="Calibri" w:cs="Calibri" w:eastAsia="Calibri" w:hAnsi="Calibri"/>
          <w:b w:val="0"/>
          <w:sz w:val="22"/>
          <w:szCs w:val="22"/>
          <w:rtl w:val="0"/>
        </w:rPr>
        <w:t xml:space="preserve"> </w:t>
      </w:r>
    </w:p>
    <w:p w:rsidR="00000000" w:rsidDel="00000000" w:rsidP="00000000" w:rsidRDefault="00000000" w:rsidRPr="00000000" w14:paraId="00000095">
      <w:pPr>
        <w:pStyle w:val="Heading3"/>
        <w:shd w:fill="ffffff" w:val="clear"/>
        <w:spacing w:after="280" w:before="280" w:lineRule="auto"/>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Educazione Civica</w:t>
      </w:r>
      <w:r w:rsidDel="00000000" w:rsidR="00000000" w:rsidRPr="00000000">
        <w:rPr>
          <w:rFonts w:ascii="Calibri" w:cs="Calibri" w:eastAsia="Calibri" w:hAnsi="Calibri"/>
          <w:b w:val="0"/>
          <w:sz w:val="22"/>
          <w:szCs w:val="22"/>
          <w:rtl w:val="0"/>
        </w:rPr>
        <w:t xml:space="preserve">: vedi Curricolo e Obiettivo 10 Agenda 2030 RIDURRE LE DISUGUAGLIANZE</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Promuovere società pacifiche e più inclusive per uno sviluppo sostenibile; offrire l'accesso alla giustizia per tutti e creare organismi efficienti, responsabili e inclusivi a tutti i livelli.</w:t>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Orientamento: </w:t>
      </w:r>
      <w:r w:rsidDel="00000000" w:rsidR="00000000" w:rsidRPr="00000000">
        <w:rPr>
          <w:rFonts w:ascii="Calibri" w:cs="Calibri" w:eastAsia="Calibri" w:hAnsi="Calibri"/>
          <w:sz w:val="22"/>
          <w:szCs w:val="22"/>
          <w:rtl w:val="0"/>
        </w:rPr>
        <w:t xml:space="preserve">vedi Moduli Orientamento</w:t>
      </w:r>
      <w:r w:rsidDel="00000000" w:rsidR="00000000" w:rsidRPr="00000000">
        <w:rPr>
          <w:rtl w:val="0"/>
        </w:rPr>
      </w:r>
    </w:p>
    <w:p w:rsidR="00000000" w:rsidDel="00000000" w:rsidP="00000000" w:rsidRDefault="00000000" w:rsidRPr="00000000" w14:paraId="00000098">
      <w:pPr>
        <w:spacing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99">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 OBIETTIVI E COMPETENZE</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 COMPETENZE DA MATURARE AL TERMINE DELLA SCUOLA SECONDARIA DI PRIMO GRADO (C.M. n° 3 del 13/02/2015)</w:t>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 una padronanza della lingua italiana tale da consentirgli di comprendere e produrre enunciati e testi di una certa complessità, di esprimere le proprie idee, di adottare un registro linguistico appropriato alle diverse situazioni.</w:t>
      </w:r>
    </w:p>
    <w:p w:rsidR="00000000" w:rsidDel="00000000" w:rsidP="00000000" w:rsidRDefault="00000000" w:rsidRPr="00000000" w14:paraId="0000009C">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 in grado di esprimersi in lingua inglese a livello elementare (A2 del Quadro Comune Europeo di Riferimento) e, in una seconda lingua europea (Francese), di affrontare una comunicazione essenziale in semplici situazioni di vita quotidiana. Utilizza la lingua inglese anche con le tecnologie dell’informazione e della comunicazione.</w:t>
      </w:r>
    </w:p>
    <w:p w:rsidR="00000000" w:rsidDel="00000000" w:rsidP="00000000" w:rsidRDefault="00000000" w:rsidRPr="00000000" w14:paraId="0000009D">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Utilizza le sue conoscenze matematiche e scientifico-tecnologiche per analizzare dati e fatti della realtà e per verificare l’attendibilità di analisi quantitative proposte da altri. Utilizza il pensiero logico-scientifico per affrontare problemi e situazioni sulla base di elementi certi. Ha consapevolezza dei limiti delle affermazioni che riguardano questioni complesse.</w:t>
      </w:r>
    </w:p>
    <w:p w:rsidR="00000000" w:rsidDel="00000000" w:rsidP="00000000" w:rsidRDefault="00000000" w:rsidRPr="00000000" w14:paraId="0000009E">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Utilizza con consapevolezza le tecnologie della comunicazione per ricercare le informazioni in modo critico. Usa con responsabilità le tecnologie per interagire con altre persone.</w:t>
      </w:r>
    </w:p>
    <w:p w:rsidR="00000000" w:rsidDel="00000000" w:rsidP="00000000" w:rsidRDefault="00000000" w:rsidRPr="00000000" w14:paraId="0000009F">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Possiede un patrimonio organico di conoscenze e nozioni di base ed è allo stesso tempo capace di ricercare e di organizzare nuove informazioni. Si impegna in nuovi apprendimenti in modo autonomo.</w:t>
      </w:r>
    </w:p>
    <w:p w:rsidR="00000000" w:rsidDel="00000000" w:rsidP="00000000" w:rsidRDefault="00000000" w:rsidRPr="00000000" w14:paraId="000000A0">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 cura e rispetto di sé e degli altri come presupposto di uno stile di vita sano e corretto. E’ consapevole della necessità del rispetto di una convivenza civile, pacifica e solidale. Si impegna per portare a compimento il lavoro iniziato, da solo o insieme ad altri.</w:t>
      </w:r>
    </w:p>
    <w:p w:rsidR="00000000" w:rsidDel="00000000" w:rsidP="00000000" w:rsidRDefault="00000000" w:rsidRPr="00000000" w14:paraId="000000A1">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 spirito di iniziativa ed è capace di produrre idee e progetti creativi. Si assume le proprie responsabilità, chiede aiuto quando si trova in difficoltà e sa fornire aiuto a chi lo chiede. E’ disposto ad analizzare se stesso e a misurarsi con le novità e gli imprevisti.</w:t>
      </w:r>
    </w:p>
    <w:p w:rsidR="00000000" w:rsidDel="00000000" w:rsidP="00000000" w:rsidRDefault="00000000" w:rsidRPr="00000000" w14:paraId="000000A2">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Riconosce ed apprezza le diverse identità, le tradizioni culturali e religiose, in un’ottica di dialogo e di rispetto reciproco.</w:t>
      </w:r>
    </w:p>
    <w:p w:rsidR="00000000" w:rsidDel="00000000" w:rsidP="00000000" w:rsidRDefault="00000000" w:rsidRPr="00000000" w14:paraId="000000A3">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orienta nello spazio e nel tempo e interpreta i sistemi simbolici e culturali della società.</w:t>
      </w:r>
    </w:p>
    <w:p w:rsidR="00000000" w:rsidDel="00000000" w:rsidP="00000000" w:rsidRDefault="00000000" w:rsidRPr="00000000" w14:paraId="000000A4">
      <w:pPr>
        <w:numPr>
          <w:ilvl w:val="0"/>
          <w:numId w:val="3"/>
        </w:numPr>
        <w:pBdr>
          <w:top w:space="0" w:sz="0" w:val="nil"/>
          <w:left w:space="0" w:sz="0" w:val="nil"/>
          <w:bottom w:space="0" w:sz="0" w:val="nil"/>
          <w:right w:space="0" w:sz="0" w:val="nil"/>
          <w:between w:space="0" w:sz="0" w:val="nil"/>
        </w:pBdr>
        <w:spacing w:line="276" w:lineRule="auto"/>
        <w:ind w:left="1003"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alle proprie potenzialità e al proprio talento si esprime e dimostra interesse per gli ambiti motori, artistici e musicali.</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76" w:lineRule="auto"/>
        <w:ind w:left="28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20" w:line="276" w:lineRule="auto"/>
        <w:ind w:left="28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 Obiettivi formativi generali (comportamentali ed educativi)</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line="276" w:lineRule="auto"/>
        <w:ind w:left="28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Gli alunni a termine del terzo anno di scuola secondaria di 1° grado dovranno raggiungere i seguenti obiettivi formativi:</w:t>
      </w:r>
    </w:p>
    <w:p w:rsidR="00000000" w:rsidDel="00000000" w:rsidP="00000000" w:rsidRDefault="00000000" w:rsidRPr="00000000" w14:paraId="000000A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preparato a partecipare responsabilmente ad una gestione critica della realtà.</w:t>
      </w:r>
    </w:p>
    <w:p w:rsidR="00000000" w:rsidDel="00000000" w:rsidP="00000000" w:rsidRDefault="00000000" w:rsidRPr="00000000" w14:paraId="000000A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pronto e preparato ad assolvere i propri compiti sociali con la consapevolezza dei propri diritti e dei propri doveri.</w:t>
      </w:r>
    </w:p>
    <w:p w:rsidR="00000000" w:rsidDel="00000000" w:rsidP="00000000" w:rsidRDefault="00000000" w:rsidRPr="00000000" w14:paraId="000000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in grado di stabilire rapporti interpersonali e sociali in forme e modi democratici e tali che possano permettere un’utilizzazione ottimale del rapporto con la scuola o un approccio non problematico con la realtà esterna alla scuola.</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in grado di accettare idee, comportamenti, modi di essere diversi dai propri.</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in grado di discriminare valori e disvalori del nostro tempo per costruire la propria identità e il proprio progetto di vita.</w:t>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 maturato adeguatamente la capacità di operare scelte.</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120" w:line="276" w:lineRule="auto"/>
        <w:ind w:left="28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  Obiettivi cognitivi (generali)</w:t>
      </w:r>
    </w:p>
    <w:p w:rsidR="00000000" w:rsidDel="00000000" w:rsidP="00000000" w:rsidRDefault="00000000" w:rsidRPr="00000000" w14:paraId="000000A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 raggiunto una preparazione di base (sul piano culturale ed operativo) funzionale sia al prosieguo degli studi sia all’acquisizione di successive abilità professionali specifiche.</w:t>
      </w:r>
    </w:p>
    <w:p w:rsidR="00000000" w:rsidDel="00000000" w:rsidP="00000000" w:rsidRDefault="00000000" w:rsidRPr="00000000" w14:paraId="000000B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 acquisito mezzi di espressione individuale e sociale ed una competenza comunicativa funzionale, consapevole e polivalente.</w:t>
      </w:r>
    </w:p>
    <w:p w:rsidR="00000000" w:rsidDel="00000000" w:rsidP="00000000" w:rsidRDefault="00000000" w:rsidRPr="00000000" w14:paraId="000000B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in grado di problematizzare la realtà, formulando ipotesi, prospettando soluzioni ed operando verifiche.</w:t>
      </w:r>
    </w:p>
    <w:p w:rsidR="00000000" w:rsidDel="00000000" w:rsidP="00000000" w:rsidRDefault="00000000" w:rsidRPr="00000000" w14:paraId="000000B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643"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Conseguire efficaci apprendimenti in tutte le discipline a supporto del successivo livello d’istruzione.</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line="276" w:lineRule="auto"/>
        <w:ind w:left="28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line="276" w:lineRule="auto"/>
        <w:ind w:left="28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2.4Obiettivi didattici disciplinari</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line="276" w:lineRule="auto"/>
        <w:ind w:left="28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Relativamente agli obiettivi per disciplina, si rimanda alle progettazioni specifiche, articolate sulla base delle indicazioni emerse a livello di Dipartimento. Tali obiettivi mireranno a far acquisire gli obiettivi di apprendimento, organizzati in nuclei tematici e definiti in relazione all’intero triennio della scuola secondaria di primo grado e intesi come campi del sapere, conoscenze e abilità ritenuti indispensabili al fine di raggiungere i traguardi per lo sviluppo delle competenze sopra elencate. Relativamente agli obiettivi per disciplina, si rimanda alle progettazioni specifiche, articolate sulla base delle indicazioni emerse a livello di Dipartimento.</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120" w:line="276" w:lineRule="auto"/>
        <w:ind w:left="28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2.5- Obiettivi didattici minimi</w:t>
      </w:r>
    </w:p>
    <w:p w:rsidR="00000000" w:rsidDel="00000000" w:rsidP="00000000" w:rsidRDefault="00000000" w:rsidRPr="00000000" w14:paraId="000000B7">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delle conoscenze e delle abilità fondamentali per sviluppare le competenze culturali di base nella prospettiva del pieno sviluppo della persona</w:t>
      </w:r>
    </w:p>
    <w:p w:rsidR="00000000" w:rsidDel="00000000" w:rsidP="00000000" w:rsidRDefault="00000000" w:rsidRPr="00000000" w14:paraId="000000B8">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delle conoscenze relative ai nuclei fondanti delle discipline come punti di vista sulla realtà e come modalità di conoscenza, interpretazione e rappresentazione del mondo</w:t>
      </w:r>
    </w:p>
    <w:p w:rsidR="00000000" w:rsidDel="00000000" w:rsidP="00000000" w:rsidRDefault="00000000" w:rsidRPr="00000000" w14:paraId="000000B9">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Conoscenza e comprensione da parte dell'alunno dei nuclei di base relative agli argomenti trattati nei vari ambiti disciplinari e ritenuti essenziali dal docente anche conformemente al progetto didattico annuale</w:t>
      </w:r>
    </w:p>
    <w:p w:rsidR="00000000" w:rsidDel="00000000" w:rsidP="00000000" w:rsidRDefault="00000000" w:rsidRPr="00000000" w14:paraId="000000BA">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Capacità dell'alunno di applicare le proprie conoscenze nei contesti previsti con un sufficiente grado di autonomia</w:t>
      </w:r>
    </w:p>
    <w:p w:rsidR="00000000" w:rsidDel="00000000" w:rsidP="00000000" w:rsidRDefault="00000000" w:rsidRPr="00000000" w14:paraId="000000BB">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Conoscenza della lingua italiana quale primo strumento di comunicazione e di accesso ai saperi.  Capacità/abilità nella lingua scritta quale mezzo decisivo per l’esplorazione del mondo, l’organizzazione del pensiero e per la riflessione sull’esperienza e il sapere dell’umanità.</w:t>
      </w:r>
    </w:p>
    <w:p w:rsidR="00000000" w:rsidDel="00000000" w:rsidP="00000000" w:rsidRDefault="00000000" w:rsidRPr="00000000" w14:paraId="000000BC">
      <w:pPr>
        <w:numPr>
          <w:ilvl w:val="0"/>
          <w:numId w:val="1"/>
        </w:numPr>
        <w:pBdr>
          <w:top w:color="000000" w:space="0" w:sz="0" w:val="none"/>
          <w:left w:color="000000" w:space="0" w:sz="0" w:val="none"/>
          <w:bottom w:color="000000" w:space="0" w:sz="0" w:val="none"/>
          <w:right w:color="000000" w:space="0" w:sz="0" w:val="none"/>
          <w:between w:color="000000" w:space="0" w:sz="0" w:val="none"/>
        </w:pBd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Acquisizione di una adeguata conoscenza della Costituzione della Repubblica Italiana</w:t>
      </w:r>
    </w:p>
    <w:p w:rsidR="00000000" w:rsidDel="00000000" w:rsidP="00000000" w:rsidRDefault="00000000" w:rsidRPr="00000000" w14:paraId="000000BD">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E">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 INTERVENTI EDUCATIVI E DIDATTICI</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Tenendo conto delle capacità degli alunni, dei loro interessi e bisogni formativi/didattici saranno realizzate attività di potenziamento, di consolidamento e di rinforzo, di recupero e di sostegno didattico, secondo le seguenti strategie di lavoro:</w:t>
      </w:r>
    </w:p>
    <w:p w:rsidR="00000000" w:rsidDel="00000000" w:rsidP="00000000" w:rsidRDefault="00000000" w:rsidRPr="00000000" w14:paraId="000000C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w:t>
      </w:r>
      <w:r w:rsidDel="00000000" w:rsidR="00000000" w:rsidRPr="00000000">
        <w:rPr>
          <w:rFonts w:ascii="Calibri" w:cs="Calibri" w:eastAsia="Calibri" w:hAnsi="Calibri"/>
          <w:b w:val="1"/>
          <w:sz w:val="22"/>
          <w:szCs w:val="22"/>
          <w:rtl w:val="0"/>
        </w:rPr>
        <w:t xml:space="preserve"> potenziamento</w:t>
      </w:r>
      <w:r w:rsidDel="00000000" w:rsidR="00000000" w:rsidRPr="00000000">
        <w:rPr>
          <w:rFonts w:ascii="Calibri" w:cs="Calibri" w:eastAsia="Calibri" w:hAnsi="Calibri"/>
          <w:sz w:val="22"/>
          <w:szCs w:val="22"/>
          <w:rtl w:val="0"/>
        </w:rPr>
        <w:t xml:space="preserve">/arricchimento delle conoscenze e delle competenze:</w:t>
      </w:r>
    </w:p>
    <w:p w:rsidR="00000000" w:rsidDel="00000000" w:rsidP="00000000" w:rsidRDefault="00000000" w:rsidRPr="00000000" w14:paraId="000000C1">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Approfondimento, rielaborazione e problematizzazione dei contenuti</w:t>
      </w:r>
    </w:p>
    <w:p w:rsidR="00000000" w:rsidDel="00000000" w:rsidP="00000000" w:rsidRDefault="00000000" w:rsidRPr="00000000" w14:paraId="000000C2">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Affidamento di incarichi, impegni e/o di coordinamento</w:t>
      </w:r>
    </w:p>
    <w:p w:rsidR="00000000" w:rsidDel="00000000" w:rsidP="00000000" w:rsidRDefault="00000000" w:rsidRPr="00000000" w14:paraId="000000C3">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Affinamento delle tecniche specifiche per le diverse fasi dello studio individuale</w:t>
      </w:r>
    </w:p>
    <w:p w:rsidR="00000000" w:rsidDel="00000000" w:rsidP="00000000" w:rsidRDefault="00000000" w:rsidRPr="00000000" w14:paraId="000000C4">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Ricerche individuali e/o di gruppo</w:t>
      </w:r>
    </w:p>
    <w:p w:rsidR="00000000" w:rsidDel="00000000" w:rsidP="00000000" w:rsidRDefault="00000000" w:rsidRPr="00000000" w14:paraId="000000C5">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Impulso allo spirito creativo e alla creatività</w:t>
      </w:r>
    </w:p>
    <w:p w:rsidR="00000000" w:rsidDel="00000000" w:rsidP="00000000" w:rsidRDefault="00000000" w:rsidRPr="00000000" w14:paraId="000000C6">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Problem solving</w:t>
      </w:r>
    </w:p>
    <w:p w:rsidR="00000000" w:rsidDel="00000000" w:rsidP="00000000" w:rsidRDefault="00000000" w:rsidRPr="00000000" w14:paraId="000000C7">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Potenziare il metodo di lavoro</w:t>
      </w:r>
    </w:p>
    <w:p w:rsidR="00000000" w:rsidDel="00000000" w:rsidP="00000000" w:rsidRDefault="00000000" w:rsidRPr="00000000" w14:paraId="000000C8">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 </w:t>
      </w:r>
      <w:r w:rsidDel="00000000" w:rsidR="00000000" w:rsidRPr="00000000">
        <w:rPr>
          <w:rFonts w:ascii="Calibri" w:cs="Calibri" w:eastAsia="Calibri" w:hAnsi="Calibri"/>
          <w:b w:val="1"/>
          <w:sz w:val="22"/>
          <w:szCs w:val="22"/>
          <w:rtl w:val="0"/>
        </w:rPr>
        <w:t xml:space="preserve">consolidamento</w:t>
      </w:r>
      <w:r w:rsidDel="00000000" w:rsidR="00000000" w:rsidRPr="00000000">
        <w:rPr>
          <w:rFonts w:ascii="Calibri" w:cs="Calibri" w:eastAsia="Calibri" w:hAnsi="Calibri"/>
          <w:sz w:val="22"/>
          <w:szCs w:val="22"/>
          <w:rtl w:val="0"/>
        </w:rPr>
        <w:t xml:space="preserve"> delle conoscenze e delle competenze:</w:t>
      </w:r>
    </w:p>
    <w:p w:rsidR="00000000" w:rsidDel="00000000" w:rsidP="00000000" w:rsidRDefault="00000000" w:rsidRPr="00000000" w14:paraId="000000CA">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Rinforzo delle tecniche specifiche per le diverse fasi dello studio individuale</w:t>
      </w:r>
    </w:p>
    <w:p w:rsidR="00000000" w:rsidDel="00000000" w:rsidP="00000000" w:rsidRDefault="00000000" w:rsidRPr="00000000" w14:paraId="000000CB">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guidate a crescente livello di difficoltà</w:t>
      </w:r>
    </w:p>
    <w:p w:rsidR="00000000" w:rsidDel="00000000" w:rsidP="00000000" w:rsidRDefault="00000000" w:rsidRPr="00000000" w14:paraId="000000CC">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Inserimento in gruppi motivati di lavoro</w:t>
      </w:r>
    </w:p>
    <w:p w:rsidR="00000000" w:rsidDel="00000000" w:rsidP="00000000" w:rsidRDefault="00000000" w:rsidRPr="00000000" w14:paraId="000000CD">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Assiduo controllo dell’apprendimento, con frequenti verifiche e richiami</w:t>
      </w:r>
    </w:p>
    <w:p w:rsidR="00000000" w:rsidDel="00000000" w:rsidP="00000000" w:rsidRDefault="00000000" w:rsidRPr="00000000" w14:paraId="000000CE">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F">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per il </w:t>
      </w:r>
      <w:r w:rsidDel="00000000" w:rsidR="00000000" w:rsidRPr="00000000">
        <w:rPr>
          <w:rFonts w:ascii="Calibri" w:cs="Calibri" w:eastAsia="Calibri" w:hAnsi="Calibri"/>
          <w:b w:val="1"/>
          <w:sz w:val="22"/>
          <w:szCs w:val="22"/>
          <w:rtl w:val="0"/>
        </w:rPr>
        <w:t xml:space="preserve">recupero</w:t>
      </w:r>
      <w:r w:rsidDel="00000000" w:rsidR="00000000" w:rsidRPr="00000000">
        <w:rPr>
          <w:rFonts w:ascii="Calibri" w:cs="Calibri" w:eastAsia="Calibri" w:hAnsi="Calibri"/>
          <w:sz w:val="22"/>
          <w:szCs w:val="22"/>
          <w:rtl w:val="0"/>
        </w:rPr>
        <w:t xml:space="preserve"> delle conoscenze e delle competenze:</w:t>
      </w:r>
    </w:p>
    <w:p w:rsidR="00000000" w:rsidDel="00000000" w:rsidP="00000000" w:rsidRDefault="00000000" w:rsidRPr="00000000" w14:paraId="000000D0">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Differenziazione dell’approccio metodologico </w:t>
      </w:r>
    </w:p>
    <w:p w:rsidR="00000000" w:rsidDel="00000000" w:rsidP="00000000" w:rsidRDefault="00000000" w:rsidRPr="00000000" w14:paraId="000000D1">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Adattamento dei tempi e dei metodi ai contenuti disciplinari</w:t>
      </w:r>
    </w:p>
    <w:p w:rsidR="00000000" w:rsidDel="00000000" w:rsidP="00000000" w:rsidRDefault="00000000" w:rsidRPr="00000000" w14:paraId="000000D2">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Studio assistito in classe (sotto la guida di un compagno o del docente)</w:t>
      </w:r>
    </w:p>
    <w:p w:rsidR="00000000" w:rsidDel="00000000" w:rsidP="00000000" w:rsidRDefault="00000000" w:rsidRPr="00000000" w14:paraId="000000D3">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Diversificazione/ adattamento dei contenuti disciplinari</w:t>
      </w:r>
    </w:p>
    <w:p w:rsidR="00000000" w:rsidDel="00000000" w:rsidP="00000000" w:rsidRDefault="00000000" w:rsidRPr="00000000" w14:paraId="000000D4">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Assiduo controllo dell’apprendimento con frequenti verifiche e richiami</w:t>
      </w:r>
    </w:p>
    <w:p w:rsidR="00000000" w:rsidDel="00000000" w:rsidP="00000000" w:rsidRDefault="00000000" w:rsidRPr="00000000" w14:paraId="000000D5">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Coinvolgimento in attività di gruppo</w:t>
      </w:r>
    </w:p>
    <w:p w:rsidR="00000000" w:rsidDel="00000000" w:rsidP="00000000" w:rsidRDefault="00000000" w:rsidRPr="00000000" w14:paraId="000000D6">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Rinforzo delle tecniche specifiche per le diverse fasi dello studio individuale</w:t>
      </w:r>
    </w:p>
    <w:p w:rsidR="00000000" w:rsidDel="00000000" w:rsidP="00000000" w:rsidRDefault="00000000" w:rsidRPr="00000000" w14:paraId="000000D7">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Valorizzazione dei progressi e gratificazioni</w:t>
      </w:r>
    </w:p>
    <w:p w:rsidR="00000000" w:rsidDel="00000000" w:rsidP="00000000" w:rsidRDefault="00000000" w:rsidRPr="00000000" w14:paraId="000000D8">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Affidamento di compiti a crescente livello di difficoltà </w:t>
      </w:r>
    </w:p>
    <w:p w:rsidR="00000000" w:rsidDel="00000000" w:rsidP="00000000" w:rsidRDefault="00000000" w:rsidRPr="00000000" w14:paraId="000000D9">
      <w:pPr>
        <w:widowControl w:val="0"/>
        <w:numPr>
          <w:ilvl w:val="0"/>
          <w:numId w:val="8"/>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Uso di semplici mappe concettuali.</w:t>
      </w:r>
    </w:p>
    <w:p w:rsidR="00000000" w:rsidDel="00000000" w:rsidP="00000000" w:rsidRDefault="00000000" w:rsidRPr="00000000" w14:paraId="000000DA">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B">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643" w:right="0" w:hanging="36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CONTENUTI</w:t>
      </w:r>
    </w:p>
    <w:p w:rsidR="00000000" w:rsidDel="00000000" w:rsidP="00000000" w:rsidRDefault="00000000" w:rsidRPr="00000000" w14:paraId="000000D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643" w:right="0" w:hanging="36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76" w:lineRule="auto"/>
        <w:ind w:left="284" w:hanging="284"/>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 I contenuti saranno in linea con le Indicazioni Nazionali 2012 e adeguati alle esperienze, agli interessi e alle reali possibilità degli alunni. Inoltre, in considerazione della finalità orientativa della scuola secondaria di I grado, l'obiettivo primario di tutti i docenti sarà quello di fornire gli strumenti necessari per l'acquisizione di un metodo di lavoro.</w:t>
      </w:r>
    </w:p>
    <w:p w:rsidR="00000000" w:rsidDel="00000000" w:rsidP="00000000" w:rsidRDefault="00000000" w:rsidRPr="00000000" w14:paraId="000000D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 </w:t>
      </w:r>
      <w:r w:rsidDel="00000000" w:rsidR="00000000" w:rsidRPr="00000000">
        <w:rPr>
          <w:rFonts w:ascii="Calibri" w:cs="Calibri" w:eastAsia="Calibri" w:hAnsi="Calibri"/>
          <w:b w:val="1"/>
          <w:sz w:val="22"/>
          <w:szCs w:val="22"/>
          <w:rtl w:val="0"/>
        </w:rPr>
        <w:t xml:space="preserve">Contenuti disciplinari</w:t>
      </w:r>
      <w:r w:rsidDel="00000000" w:rsidR="00000000" w:rsidRPr="00000000">
        <w:rPr>
          <w:rtl w:val="0"/>
        </w:rPr>
      </w:r>
    </w:p>
    <w:p w:rsidR="00000000" w:rsidDel="00000000" w:rsidP="00000000" w:rsidRDefault="00000000" w:rsidRPr="00000000" w14:paraId="000000E0">
      <w:pPr>
        <w:spacing w:line="276" w:lineRule="auto"/>
        <w:ind w:left="284"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fa riferimento ai temi e alle unità di apprendimento relativi alle programmazioni delle singole discipline allegate.</w:t>
      </w:r>
    </w:p>
    <w:p w:rsidR="00000000" w:rsidDel="00000000" w:rsidP="00000000" w:rsidRDefault="00000000" w:rsidRPr="00000000" w14:paraId="000000E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 </w:t>
      </w:r>
      <w:r w:rsidDel="00000000" w:rsidR="00000000" w:rsidRPr="00000000">
        <w:rPr>
          <w:rFonts w:ascii="Calibri" w:cs="Calibri" w:eastAsia="Calibri" w:hAnsi="Calibri"/>
          <w:b w:val="1"/>
          <w:sz w:val="22"/>
          <w:szCs w:val="22"/>
          <w:rtl w:val="0"/>
        </w:rPr>
        <w:t xml:space="preserve">Attività integrative,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progetti interdisciplinari ed iniziative particolari</w:t>
      </w:r>
      <w:r w:rsidDel="00000000" w:rsidR="00000000" w:rsidRPr="00000000">
        <w:rPr>
          <w:rtl w:val="0"/>
        </w:rPr>
      </w:r>
    </w:p>
    <w:p w:rsidR="00000000" w:rsidDel="00000000" w:rsidP="00000000" w:rsidRDefault="00000000" w:rsidRPr="00000000" w14:paraId="000000E2">
      <w:pPr>
        <w:spacing w:line="276" w:lineRule="auto"/>
        <w:ind w:left="284"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Nel corso dell’anno scolastico l’attività curricolare sarà supportata da attività integrative che contribuiranno ad ampliare il bagaglio culturale degli alunni come la partecipazione a concorsi, mostre e manifestazioni teatrali, partecipazione a gare e campionati sportivi, attività di cineforum e visite guidate che saranno coerenti con le unità di apprendimento programmate.</w:t>
      </w:r>
    </w:p>
    <w:p w:rsidR="00000000" w:rsidDel="00000000" w:rsidP="00000000" w:rsidRDefault="00000000" w:rsidRPr="00000000" w14:paraId="000000E3">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4.4Contenuti trasversali: attività progettuali del PTOF</w:t>
      </w:r>
    </w:p>
    <w:p w:rsidR="00000000" w:rsidDel="00000000" w:rsidP="00000000" w:rsidRDefault="00000000" w:rsidRPr="00000000" w14:paraId="000000E4">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5">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6">
      <w:pPr>
        <w:spacing w:line="276" w:lineRule="auto"/>
        <w:ind w:left="36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 METODOLOGIE - MEZZI E STRUMENTI</w:t>
      </w:r>
    </w:p>
    <w:p w:rsidR="00000000" w:rsidDel="00000000" w:rsidP="00000000" w:rsidRDefault="00000000" w:rsidRPr="00000000" w14:paraId="000000E7">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8">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Il lavoro verrà organizzato tenendo conto della fisionomia della classe, delle esperienze pregresse della maggioranza, dei singoli e delle dinamiche relazionali dei gruppi. Il cammino di apprendimento avrà come punto di partenza e riferimento costante l’esperienza vissuta dai ragazzi. La lezione sarà di tipo interattivo per favorire il confronto e lo scambio di opinioni tra alunni e insegnante e alunni tra loro. Il percorso di apprendimento sarà caratterizzato, perciò, dalla significatività dei contenuti nei confronti dell’allievo, dalla valorizzazione dei suoi interessi, dalla soddisfazione dei suoi bisogni, da uno sviluppo progressivo di concetti, capacità ed acquisizione dei codici comportamentali</w:t>
      </w:r>
      <w:r w:rsidDel="00000000" w:rsidR="00000000" w:rsidRPr="00000000">
        <w:rPr>
          <w:rtl w:val="0"/>
        </w:rPr>
      </w:r>
    </w:p>
    <w:p w:rsidR="00000000" w:rsidDel="00000000" w:rsidP="00000000" w:rsidRDefault="00000000" w:rsidRPr="00000000" w14:paraId="000000E9">
      <w:pPr>
        <w:spacing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A">
      <w:pPr>
        <w:numPr>
          <w:ilvl w:val="0"/>
          <w:numId w:val="12"/>
        </w:numPr>
        <w:spacing w:line="276" w:lineRule="auto"/>
        <w:ind w:left="1080" w:hanging="360"/>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Uso alternato di diverse metodologie e strumenti:</w:t>
      </w:r>
      <w:r w:rsidDel="00000000" w:rsidR="00000000" w:rsidRPr="00000000">
        <w:rPr>
          <w:rtl w:val="0"/>
        </w:rPr>
      </w:r>
    </w:p>
    <w:tbl>
      <w:tblPr>
        <w:tblStyle w:val="Table6"/>
        <w:tblW w:w="9282.0" w:type="dxa"/>
        <w:jc w:val="left"/>
        <w:tblInd w:w="56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5103"/>
        <w:gridCol w:w="4179"/>
        <w:tblGridChange w:id="0">
          <w:tblGrid>
            <w:gridCol w:w="5103"/>
            <w:gridCol w:w="4179"/>
          </w:tblGrid>
        </w:tblGridChange>
      </w:tblGrid>
      <w:tr>
        <w:trPr>
          <w:cantSplit w:val="0"/>
          <w:trHeight w:val="373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EB">
            <w:pPr>
              <w:spacing w:line="276" w:lineRule="auto"/>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METODOLOGIE</w:t>
            </w:r>
          </w:p>
          <w:p w:rsidR="00000000" w:rsidDel="00000000" w:rsidP="00000000" w:rsidRDefault="00000000" w:rsidRPr="00000000" w14:paraId="000000E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Lezione frontale</w:t>
            </w:r>
          </w:p>
          <w:p w:rsidR="00000000" w:rsidDel="00000000" w:rsidP="00000000" w:rsidRDefault="00000000" w:rsidRPr="00000000" w14:paraId="000000E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Lavoro in coppie e lavori di gruppo </w:t>
            </w:r>
          </w:p>
          <w:p w:rsidR="00000000" w:rsidDel="00000000" w:rsidP="00000000" w:rsidRDefault="00000000" w:rsidRPr="00000000" w14:paraId="000000E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Brain storming</w:t>
            </w:r>
          </w:p>
          <w:p w:rsidR="00000000" w:rsidDel="00000000" w:rsidP="00000000" w:rsidRDefault="00000000" w:rsidRPr="00000000" w14:paraId="000000E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Problem solving</w:t>
            </w:r>
          </w:p>
          <w:p w:rsidR="00000000" w:rsidDel="00000000" w:rsidP="00000000" w:rsidRDefault="00000000" w:rsidRPr="00000000" w14:paraId="000000F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Discussione guidata</w:t>
            </w:r>
          </w:p>
          <w:p w:rsidR="00000000" w:rsidDel="00000000" w:rsidP="00000000" w:rsidRDefault="00000000" w:rsidRPr="00000000" w14:paraId="000000F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 laboratoriali</w:t>
            </w:r>
          </w:p>
          <w:p w:rsidR="00000000" w:rsidDel="00000000" w:rsidP="00000000" w:rsidRDefault="00000000" w:rsidRPr="00000000" w14:paraId="000000F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Mappe concettuali</w:t>
            </w:r>
          </w:p>
          <w:p w:rsidR="00000000" w:rsidDel="00000000" w:rsidP="00000000" w:rsidRDefault="00000000" w:rsidRPr="00000000" w14:paraId="000000F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Analisi di documenti</w:t>
            </w:r>
          </w:p>
          <w:p w:rsidR="00000000" w:rsidDel="00000000" w:rsidP="00000000" w:rsidRDefault="00000000" w:rsidRPr="00000000" w14:paraId="000000F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Ricerche nel web</w:t>
            </w:r>
          </w:p>
          <w:p w:rsidR="00000000" w:rsidDel="00000000" w:rsidP="00000000" w:rsidRDefault="00000000" w:rsidRPr="00000000" w14:paraId="000000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Ricerca-azione; Discussione; Role play</w:t>
            </w:r>
          </w:p>
          <w:p w:rsidR="00000000" w:rsidDel="00000000" w:rsidP="00000000" w:rsidRDefault="00000000" w:rsidRPr="00000000" w14:paraId="000000F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F7">
            <w:pPr>
              <w:spacing w:line="276" w:lineRule="auto"/>
              <w:jc w:val="both"/>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MEZZI E STRUMENTI</w:t>
            </w:r>
          </w:p>
          <w:p w:rsidR="00000000" w:rsidDel="00000000" w:rsidP="00000000" w:rsidRDefault="00000000" w:rsidRPr="00000000" w14:paraId="000000F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Libri di testo</w:t>
            </w:r>
          </w:p>
          <w:p w:rsidR="00000000" w:rsidDel="00000000" w:rsidP="00000000" w:rsidRDefault="00000000" w:rsidRPr="00000000" w14:paraId="000000F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Testi didattici di supporto</w:t>
            </w:r>
          </w:p>
          <w:p w:rsidR="00000000" w:rsidDel="00000000" w:rsidP="00000000" w:rsidRDefault="00000000" w:rsidRPr="00000000" w14:paraId="000000F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Schede predisposte dall’insegnante</w:t>
            </w:r>
          </w:p>
          <w:p w:rsidR="00000000" w:rsidDel="00000000" w:rsidP="00000000" w:rsidRDefault="00000000" w:rsidRPr="00000000" w14:paraId="000000F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Drammatizzazione/simulazioni</w:t>
            </w:r>
          </w:p>
          <w:p w:rsidR="00000000" w:rsidDel="00000000" w:rsidP="00000000" w:rsidRDefault="00000000" w:rsidRPr="00000000" w14:paraId="000000F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w:t>
            </w:r>
          </w:p>
          <w:p w:rsidR="00000000" w:rsidDel="00000000" w:rsidP="00000000" w:rsidRDefault="00000000" w:rsidRPr="00000000" w14:paraId="000000F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Uscite sul territorio </w:t>
            </w:r>
          </w:p>
          <w:p w:rsidR="00000000" w:rsidDel="00000000" w:rsidP="00000000" w:rsidRDefault="00000000" w:rsidRPr="00000000" w14:paraId="000000F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Giochi</w:t>
            </w:r>
          </w:p>
          <w:p w:rsidR="00000000" w:rsidDel="00000000" w:rsidP="00000000" w:rsidRDefault="00000000" w:rsidRPr="00000000" w14:paraId="000000F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 </w:t>
            </w:r>
          </w:p>
          <w:p w:rsidR="00000000" w:rsidDel="00000000" w:rsidP="00000000" w:rsidRDefault="00000000" w:rsidRPr="00000000" w14:paraId="0000010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486"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Esperimenti</w:t>
            </w:r>
          </w:p>
          <w:p w:rsidR="00000000" w:rsidDel="00000000" w:rsidP="00000000" w:rsidRDefault="00000000" w:rsidRPr="00000000" w14:paraId="00000101">
            <w:pPr>
              <w:spacing w:line="276" w:lineRule="auto"/>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r>
    </w:tbl>
    <w:p w:rsidR="00000000" w:rsidDel="00000000" w:rsidP="00000000" w:rsidRDefault="00000000" w:rsidRPr="00000000" w14:paraId="00000102">
      <w:pPr>
        <w:widowControl w:val="0"/>
        <w:ind w:left="828" w:hanging="82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3">
      <w:pPr>
        <w:widowControl w:val="0"/>
        <w:ind w:left="720" w:hanging="72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4">
      <w:pPr>
        <w:spacing w:line="276" w:lineRule="auto"/>
        <w:ind w:left="72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Valorizzazione dell'operatività e delle esperienze personali degli alunni per dare senso e significato ai nuovi apprendimenti  </w:t>
      </w:r>
    </w:p>
    <w:p w:rsidR="00000000" w:rsidDel="00000000" w:rsidP="00000000" w:rsidRDefault="00000000" w:rsidRPr="00000000" w14:paraId="0000010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Scansione degli argomenti in unità di apprendimento, ognuna con i suoi obiettivi e le sue verifiche</w:t>
      </w:r>
    </w:p>
    <w:p w:rsidR="00000000" w:rsidDel="00000000" w:rsidP="00000000" w:rsidRDefault="00000000" w:rsidRPr="00000000" w14:paraId="0000010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Sincronia dei contenuti (quando possibile), perché l'alunno si abitui a vedere un argomento nell'ottica di discipline diverse.</w:t>
      </w:r>
    </w:p>
    <w:p w:rsidR="00000000" w:rsidDel="00000000" w:rsidP="00000000" w:rsidRDefault="00000000" w:rsidRPr="00000000" w14:paraId="0000010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Attenzione all'uso della lingua e della terminologia specifica.</w:t>
      </w:r>
    </w:p>
    <w:p w:rsidR="00000000" w:rsidDel="00000000" w:rsidP="00000000" w:rsidRDefault="00000000" w:rsidRPr="00000000" w14:paraId="0000010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Sviluppo del pensiero critico, ponendo le questioni in forma problematica.</w:t>
      </w:r>
    </w:p>
    <w:p w:rsidR="00000000" w:rsidDel="00000000" w:rsidP="00000000" w:rsidRDefault="00000000" w:rsidRPr="00000000" w14:paraId="0000010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Uso di strategie per </w:t>
      </w:r>
    </w:p>
    <w:p w:rsidR="00000000" w:rsidDel="00000000" w:rsidP="00000000" w:rsidRDefault="00000000" w:rsidRPr="00000000" w14:paraId="0000010B">
      <w:pPr>
        <w:numPr>
          <w:ilvl w:val="0"/>
          <w:numId w:val="10"/>
        </w:numPr>
        <w:spacing w:line="276" w:lineRule="auto"/>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favorire l’esplorazione e la scoperta</w:t>
      </w:r>
    </w:p>
    <w:p w:rsidR="00000000" w:rsidDel="00000000" w:rsidP="00000000" w:rsidRDefault="00000000" w:rsidRPr="00000000" w14:paraId="0000010C">
      <w:pPr>
        <w:numPr>
          <w:ilvl w:val="0"/>
          <w:numId w:val="10"/>
        </w:numPr>
        <w:spacing w:line="276" w:lineRule="auto"/>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incoraggiare l’apprendimento collaborativo</w:t>
      </w:r>
    </w:p>
    <w:p w:rsidR="00000000" w:rsidDel="00000000" w:rsidP="00000000" w:rsidRDefault="00000000" w:rsidRPr="00000000" w14:paraId="0000010D">
      <w:pPr>
        <w:numPr>
          <w:ilvl w:val="0"/>
          <w:numId w:val="10"/>
        </w:numPr>
        <w:spacing w:line="276" w:lineRule="auto"/>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promuovere la consapevolezza del proprio modo di apprendere. </w:t>
      </w:r>
    </w:p>
    <w:p w:rsidR="00000000" w:rsidDel="00000000" w:rsidP="00000000" w:rsidRDefault="00000000" w:rsidRPr="00000000" w14:paraId="0000010E">
      <w:pPr>
        <w:spacing w:line="276"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F">
      <w:pPr>
        <w:spacing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6. VERIFICA E VALUTAZIONE</w:t>
      </w:r>
    </w:p>
    <w:p w:rsidR="00000000" w:rsidDel="00000000" w:rsidP="00000000" w:rsidRDefault="00000000" w:rsidRPr="00000000" w14:paraId="00000110">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generale, si prevede che verranno effettuate delle verifiche al termine dello svolgimento di ogni Unità di Apprendimento.  Per ogni quadrimestre sono state stabilite almeno tre verifiche scritte e/o orali.  </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22"/>
          <w:szCs w:val="22"/>
        </w:rPr>
      </w:pPr>
      <w:r w:rsidDel="00000000" w:rsidR="00000000" w:rsidRPr="00000000">
        <w:rPr>
          <w:rtl w:val="0"/>
        </w:rPr>
      </w:r>
    </w:p>
    <w:tbl>
      <w:tblPr>
        <w:tblStyle w:val="Table7"/>
        <w:tblpPr w:leftFromText="141" w:rightFromText="141" w:topFromText="0" w:bottomFromText="0" w:vertAnchor="text" w:horzAnchor="text" w:tblpX="-429" w:tblpY="336"/>
        <w:tblW w:w="10629.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265"/>
        <w:gridCol w:w="3544"/>
        <w:gridCol w:w="4820"/>
        <w:tblGridChange w:id="0">
          <w:tblGrid>
            <w:gridCol w:w="2265"/>
            <w:gridCol w:w="3544"/>
            <w:gridCol w:w="482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14">
            <w:pPr>
              <w:spacing w:after="120" w:line="276" w:lineRule="auto"/>
              <w:rPr/>
            </w:pPr>
            <w:r w:rsidDel="00000000" w:rsidR="00000000" w:rsidRPr="00000000">
              <w:rPr>
                <w:rFonts w:ascii="Calibri" w:cs="Calibri" w:eastAsia="Calibri" w:hAnsi="Calibri"/>
                <w:b w:val="1"/>
                <w:sz w:val="22"/>
                <w:szCs w:val="22"/>
                <w:rtl w:val="0"/>
              </w:rPr>
              <w:t xml:space="preserve">Tipo di valutazione: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15">
            <w:pPr>
              <w:spacing w:after="120" w:line="276" w:lineRule="auto"/>
              <w:rPr/>
            </w:pPr>
            <w:r w:rsidDel="00000000" w:rsidR="00000000" w:rsidRPr="00000000">
              <w:rPr>
                <w:rFonts w:ascii="Calibri" w:cs="Calibri" w:eastAsia="Calibri" w:hAnsi="Calibri"/>
                <w:b w:val="1"/>
                <w:sz w:val="22"/>
                <w:szCs w:val="22"/>
                <w:rtl w:val="0"/>
              </w:rPr>
              <w:t xml:space="preserve">Strumenti di verifica: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116">
            <w:pPr>
              <w:spacing w:after="120" w:line="276" w:lineRule="auto"/>
              <w:rPr/>
            </w:pPr>
            <w:r w:rsidDel="00000000" w:rsidR="00000000" w:rsidRPr="00000000">
              <w:rPr>
                <w:rFonts w:ascii="Calibri" w:cs="Calibri" w:eastAsia="Calibri" w:hAnsi="Calibri"/>
                <w:b w:val="1"/>
                <w:sz w:val="22"/>
                <w:szCs w:val="22"/>
                <w:rtl w:val="0"/>
              </w:rPr>
              <w:t xml:space="preserve">Criteri di valutazione:</w:t>
            </w:r>
            <w:r w:rsidDel="00000000" w:rsidR="00000000" w:rsidRPr="00000000">
              <w:rPr>
                <w:rtl w:val="0"/>
              </w:rPr>
            </w:r>
          </w:p>
        </w:tc>
      </w:tr>
      <w:tr>
        <w:trPr>
          <w:cantSplit w:val="0"/>
          <w:trHeight w:val="2485"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17">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formativa</w:t>
            </w:r>
          </w:p>
          <w:p w:rsidR="00000000" w:rsidDel="00000000" w:rsidP="00000000" w:rsidRDefault="00000000" w:rsidRPr="00000000" w14:paraId="00000118">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sommativa</w:t>
            </w:r>
          </w:p>
          <w:p w:rsidR="00000000" w:rsidDel="00000000" w:rsidP="00000000" w:rsidRDefault="00000000" w:rsidRPr="00000000" w14:paraId="00000119">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individualizzata</w:t>
            </w:r>
          </w:p>
          <w:p w:rsidR="00000000" w:rsidDel="00000000" w:rsidP="00000000" w:rsidRDefault="00000000" w:rsidRPr="00000000" w14:paraId="0000011A">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gruppo</w:t>
            </w:r>
          </w:p>
          <w:p w:rsidR="00000000" w:rsidDel="00000000" w:rsidP="00000000" w:rsidRDefault="00000000" w:rsidRPr="00000000" w14:paraId="0000011B">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oggettiva</w:t>
            </w:r>
          </w:p>
          <w:p w:rsidR="00000000" w:rsidDel="00000000" w:rsidP="00000000" w:rsidRDefault="00000000" w:rsidRPr="00000000" w14:paraId="0000011C">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soggettiva</w:t>
            </w:r>
          </w:p>
          <w:p w:rsidR="00000000" w:rsidDel="00000000" w:rsidP="00000000" w:rsidRDefault="00000000" w:rsidRPr="00000000" w14:paraId="0000011D">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1E">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 del tipo vero/falso, a scelta multipla, a integrazione</w:t>
            </w:r>
          </w:p>
          <w:p w:rsidR="00000000" w:rsidDel="00000000" w:rsidP="00000000" w:rsidRDefault="00000000" w:rsidRPr="00000000" w14:paraId="0000011F">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questionari strutturati e semistrutturati</w:t>
            </w:r>
          </w:p>
          <w:p w:rsidR="00000000" w:rsidDel="00000000" w:rsidP="00000000" w:rsidRDefault="00000000" w:rsidRPr="00000000" w14:paraId="00000120">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relazioni </w:t>
            </w:r>
          </w:p>
          <w:p w:rsidR="00000000" w:rsidDel="00000000" w:rsidP="00000000" w:rsidRDefault="00000000" w:rsidRPr="00000000" w14:paraId="00000121">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sintesi</w:t>
            </w:r>
          </w:p>
          <w:p w:rsidR="00000000" w:rsidDel="00000000" w:rsidP="00000000" w:rsidRDefault="00000000" w:rsidRPr="00000000" w14:paraId="00000122">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interrogazioni</w:t>
            </w:r>
          </w:p>
          <w:p w:rsidR="00000000" w:rsidDel="00000000" w:rsidP="00000000" w:rsidRDefault="00000000" w:rsidRPr="00000000" w14:paraId="00000123">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colloqui</w:t>
            </w:r>
          </w:p>
          <w:p w:rsidR="00000000" w:rsidDel="00000000" w:rsidP="00000000" w:rsidRDefault="00000000" w:rsidRPr="00000000" w14:paraId="00000124">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soluzione di  problemi</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125">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livello di partenza</w:t>
            </w:r>
          </w:p>
          <w:p w:rsidR="00000000" w:rsidDel="00000000" w:rsidP="00000000" w:rsidRDefault="00000000" w:rsidRPr="00000000" w14:paraId="00000126">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osservazione dei progressi compiuti</w:t>
            </w:r>
          </w:p>
          <w:p w:rsidR="00000000" w:rsidDel="00000000" w:rsidP="00000000" w:rsidRDefault="00000000" w:rsidRPr="00000000" w14:paraId="00000127">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impegno e partecipazione </w:t>
            </w:r>
          </w:p>
          <w:p w:rsidR="00000000" w:rsidDel="00000000" w:rsidP="00000000" w:rsidRDefault="00000000" w:rsidRPr="00000000" w14:paraId="00000128">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metodo di lavoro</w:t>
            </w:r>
          </w:p>
          <w:p w:rsidR="00000000" w:rsidDel="00000000" w:rsidP="00000000" w:rsidRDefault="00000000" w:rsidRPr="00000000" w14:paraId="00000129">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autonomia</w:t>
            </w:r>
          </w:p>
          <w:p w:rsidR="00000000" w:rsidDel="00000000" w:rsidP="00000000" w:rsidRDefault="00000000" w:rsidRPr="00000000" w14:paraId="0000012A">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controllo attento e sistematico del lavoro </w:t>
            </w:r>
          </w:p>
          <w:p w:rsidR="00000000" w:rsidDel="00000000" w:rsidP="00000000" w:rsidRDefault="00000000" w:rsidRPr="00000000" w14:paraId="0000012B">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svolto a casa e in classe </w:t>
            </w:r>
          </w:p>
          <w:p w:rsidR="00000000" w:rsidDel="00000000" w:rsidP="00000000" w:rsidRDefault="00000000" w:rsidRPr="00000000" w14:paraId="0000012C">
            <w:pPr>
              <w:widowControl w:val="0"/>
              <w:numPr>
                <w:ilvl w:val="0"/>
                <w:numId w:val="11"/>
              </w:numPr>
              <w:spacing w:line="276" w:lineRule="auto"/>
              <w:ind w:left="371" w:hanging="37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competenze raggiunte</w:t>
            </w:r>
          </w:p>
        </w:tc>
      </w:tr>
    </w:tbl>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lineRule="auto"/>
        <w:jc w:val="both"/>
        <w:rPr/>
      </w:pPr>
      <w:r w:rsidDel="00000000" w:rsidR="00000000" w:rsidRPr="00000000">
        <w:rPr>
          <w:rtl w:val="0"/>
        </w:rPr>
      </w:r>
    </w:p>
    <w:p w:rsidR="00000000" w:rsidDel="00000000" w:rsidP="00000000" w:rsidRDefault="00000000" w:rsidRPr="00000000" w14:paraId="0000012E">
      <w:pPr>
        <w:widowControl w:val="0"/>
        <w:ind w:left="108" w:hanging="10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2F">
      <w:pPr>
        <w:widowControl w:val="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3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Le verifiche avranno sia carattere diagnostico, per organizzare le tappe del successivo apprendimento, sia carattere consuntivo, per accertare cosa sia rimasto alla fine di un processo di apprendimento. </w:t>
      </w:r>
    </w:p>
    <w:p w:rsidR="00000000" w:rsidDel="00000000" w:rsidP="00000000" w:rsidRDefault="00000000" w:rsidRPr="00000000" w14:paraId="00000131">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32">
      <w:pPr>
        <w:tabs>
          <w:tab w:val="left" w:leader="none" w:pos="720"/>
          <w:tab w:val="left" w:leader="none" w:pos="1134"/>
        </w:tabs>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Nel rispetto della metodologia didattica adottata dal singolo docente, la valutazione analitica indicherà il livello di conoscenze e di competenze raggiunto da ciascun allievo e sarà formulata sulla base dei criteri stabiliti nel PTOF.</w:t>
      </w:r>
    </w:p>
    <w:p w:rsidR="00000000" w:rsidDel="00000000" w:rsidP="00000000" w:rsidRDefault="00000000" w:rsidRPr="00000000" w14:paraId="00000133">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 fine di valutare il processo formativo e i risultati di apprendimento degli alunni, si avvierà un’azione costante di registrazione delle attività svolte, dei progressi ottenuti o meno da parte del singolo allievo, dai gruppi o dal gruppo classe. Saranno presi in considerazione, oltre all’acquisizione di conoscenze, abilità e competenze, tutti quei fattori che incidono sul processo di apprendimento e di formazione degli allievi, come gli interessi manifestati, l’impegno, la partecipazione, l’atteggiamento verso lo studio, le abilità operative, la motivazione, le più generali dinamiche relazionali, il grado di autonomia nell’affrontare e risolvere i problemi, le doti di riflessione e la capacità di analisi critica. </w:t>
      </w:r>
    </w:p>
    <w:p w:rsidR="00000000" w:rsidDel="00000000" w:rsidP="00000000" w:rsidRDefault="00000000" w:rsidRPr="00000000" w14:paraId="00000134">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valutazione, inoltre, sarà intesa come modalità di verifica del processo di insegnamento/apprendimento per l’eventuale revisione e riprogettazione. Inoltre, secondo quanto sancito dalla Legge 169 del 30-10-08, e dal comma 3 dell’articolo 1 del decreto legislativo del 13 aprile 2017, n 62, particolare rilievo sarà data alla valutazione del comportamento che si riferisce allo sviluppo delle competenze di cittadinanza, di cui sono riferimenti essenziali lo Statuto delle studentesse e degli studenti, il Patto Educativo di corresponsabilità e il Regolamento di Istituto.</w:t>
      </w:r>
    </w:p>
    <w:p w:rsidR="00000000" w:rsidDel="00000000" w:rsidP="00000000" w:rsidRDefault="00000000" w:rsidRPr="00000000" w14:paraId="00000135">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promuoverà, infine, l’autovalutazione e l’auto-orientamento degli alunni, come scopo del processo formativo.</w:t>
      </w:r>
    </w:p>
    <w:p w:rsidR="00000000" w:rsidDel="00000000" w:rsidP="00000000" w:rsidRDefault="00000000" w:rsidRPr="00000000" w14:paraId="00000136">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quanto riguarda la valutazione delle competenze, saranno costruite delle prove significative, cioè UdA interdisciplinari, prove esperte, oltre che prove tradizionali accompagnate da una griglia in cui verrà valutato sia il processo, ossia (la capacità degli alunni di lavorare in gruppo collaborando con gli altri - qualità degli interventi - conoscenza dei contenuti presentati - accuratezza del lavoro svolto) e sia il prodotto finale.</w:t>
      </w:r>
    </w:p>
    <w:p w:rsidR="00000000" w:rsidDel="00000000" w:rsidP="00000000" w:rsidRDefault="00000000" w:rsidRPr="00000000" w14:paraId="0000013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Gli indicatori a cui si farà riferimento per la valutazione delle prove scritte sono stati concordati nei vari dipartimenti e inserite in allegato nel PTOF.</w:t>
      </w:r>
    </w:p>
    <w:p w:rsidR="00000000" w:rsidDel="00000000" w:rsidP="00000000" w:rsidRDefault="00000000" w:rsidRPr="00000000" w14:paraId="0000013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II voto di comportamento e di Educazione Civica vengono attribuiti dall'intero consiglio di classe riunito per gli scrutini secondo i principi stabiliti dal collegio docenti ed allegati al PTOF.</w:t>
      </w:r>
    </w:p>
    <w:p w:rsidR="00000000" w:rsidDel="00000000" w:rsidP="00000000" w:rsidRDefault="00000000" w:rsidRPr="00000000" w14:paraId="0000013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valutazione delle competenze, al termine del Primo Ciclo di istruzione, sarà espressa dal Consiglio di classe con il modello ministeriale (DM 742/2017 con Allegato B)</w:t>
      </w:r>
    </w:p>
    <w:p w:rsidR="00000000" w:rsidDel="00000000" w:rsidP="00000000" w:rsidRDefault="00000000" w:rsidRPr="00000000" w14:paraId="0000013A">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Attività Programmate</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agli obiettivi di apprendimento, ai contenuti ed ai progetti da attuare, il Consiglio di Classe propone come momento di arricchimento culturale e di maturazione personale sia progetti curriculari che extracurriculari, nonché visite guidate sul territorio e/o viaggi di istruzione in località di interesse paesaggistico, storico, artistico e culturale.</w:t>
      </w:r>
    </w:p>
    <w:p w:rsidR="00000000" w:rsidDel="00000000" w:rsidP="00000000" w:rsidRDefault="00000000" w:rsidRPr="00000000" w14:paraId="0000013E">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Negli incontri programmatici di settembre sono state ipotizzate le seguenti uscite didattiche:</w:t>
      </w:r>
    </w:p>
    <w:p w:rsidR="00000000" w:rsidDel="00000000" w:rsidP="00000000" w:rsidRDefault="00000000" w:rsidRPr="00000000" w14:paraId="0000013F">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0">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1">
      <w:pPr>
        <w:spacing w:line="276" w:lineRule="auto"/>
        <w:jc w:val="both"/>
        <w:rPr>
          <w:rFonts w:ascii="Calibri" w:cs="Calibri" w:eastAsia="Calibri" w:hAnsi="Calibri"/>
          <w:sz w:val="22"/>
          <w:szCs w:val="22"/>
        </w:rPr>
      </w:pPr>
      <w:r w:rsidDel="00000000" w:rsidR="00000000" w:rsidRPr="00000000">
        <w:rPr>
          <w:rtl w:val="0"/>
        </w:rPr>
      </w:r>
    </w:p>
    <w:tbl>
      <w:tblPr>
        <w:tblStyle w:val="Table8"/>
        <w:tblW w:w="9332.0" w:type="dxa"/>
        <w:jc w:val="left"/>
        <w:tblInd w:w="421.0" w:type="dxa"/>
        <w:tblLayout w:type="fixed"/>
        <w:tblLook w:val="0000"/>
      </w:tblPr>
      <w:tblGrid>
        <w:gridCol w:w="3520"/>
        <w:gridCol w:w="5812"/>
        <w:tblGridChange w:id="0">
          <w:tblGrid>
            <w:gridCol w:w="3520"/>
            <w:gridCol w:w="5812"/>
          </w:tblGrid>
        </w:tblGridChange>
      </w:tblGrid>
      <w:tr>
        <w:trPr>
          <w:cantSplit w:val="0"/>
          <w:trHeight w:val="562"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014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ATTIVIT</w:t>
            </w:r>
            <w:r w:rsidDel="00000000" w:rsidR="00000000" w:rsidRPr="00000000">
              <w:rPr>
                <w:rFonts w:ascii="Calibri" w:cs="Calibri" w:eastAsia="Calibri" w:hAnsi="Calibri"/>
                <w:b w:val="1"/>
                <w:smallCaps w:val="1"/>
                <w:sz w:val="22"/>
                <w:szCs w:val="22"/>
                <w:rtl w:val="0"/>
              </w:rPr>
              <w:t xml:space="preserve">À</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4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DESCRIZIONE</w:t>
            </w:r>
          </w:p>
        </w:tc>
      </w:tr>
      <w:tr>
        <w:trPr>
          <w:cantSplit w:val="0"/>
          <w:trHeight w:val="1223"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4">
            <w:pPr>
              <w:ind w:firstLine="108"/>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progetti curricolari</w:t>
            </w:r>
          </w:p>
          <w:p w:rsidR="00000000" w:rsidDel="00000000" w:rsidP="00000000" w:rsidRDefault="00000000" w:rsidRPr="00000000" w14:paraId="00000145">
            <w:pPr>
              <w:jc w:val="center"/>
              <w:rPr>
                <w:rFonts w:ascii="Calibri" w:cs="Calibri" w:eastAsia="Calibri" w:hAnsi="Calibri"/>
                <w:i w:val="1"/>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46">
            <w:pPr>
              <w:ind w:left="284" w:firstLine="0"/>
              <w:rPr>
                <w:rFonts w:ascii="Calibri" w:cs="Calibri" w:eastAsia="Calibri" w:hAnsi="Calibri"/>
                <w:sz w:val="22"/>
                <w:szCs w:val="22"/>
              </w:rPr>
            </w:pPr>
            <w:r w:rsidDel="00000000" w:rsidR="00000000" w:rsidRPr="00000000">
              <w:rPr>
                <w:rtl w:val="0"/>
              </w:rPr>
            </w:r>
          </w:p>
        </w:tc>
      </w:tr>
      <w:tr>
        <w:trPr>
          <w:cantSplit w:val="0"/>
          <w:trHeight w:val="120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7">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progetti extracurricolari</w:t>
            </w:r>
          </w:p>
          <w:p w:rsidR="00000000" w:rsidDel="00000000" w:rsidP="00000000" w:rsidRDefault="00000000" w:rsidRPr="00000000" w14:paraId="00000148">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rPr>
                <w:rFonts w:ascii="Calibri" w:cs="Calibri" w:eastAsia="Calibri" w:hAnsi="Calibri"/>
                <w:sz w:val="22"/>
                <w:szCs w:val="22"/>
              </w:rPr>
            </w:pP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A">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giornate commemorative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D">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E">
            <w:pPr>
              <w:ind w:left="720" w:firstLine="0"/>
              <w:rPr>
                <w:rFonts w:ascii="Calibri" w:cs="Calibri" w:eastAsia="Calibri" w:hAnsi="Calibri"/>
                <w:sz w:val="22"/>
                <w:szCs w:val="22"/>
              </w:rPr>
            </w:pP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F">
            <w:pPr>
              <w:jc w:val="center"/>
              <w:rPr>
                <w:rFonts w:ascii="Calibri" w:cs="Calibri" w:eastAsia="Calibri" w:hAnsi="Calibri"/>
                <w:b w:val="1"/>
                <w:smallCaps w:val="1"/>
                <w:sz w:val="22"/>
                <w:szCs w:val="22"/>
              </w:rPr>
            </w:pPr>
            <w:r w:rsidDel="00000000" w:rsidR="00000000" w:rsidRPr="00000000">
              <w:rPr>
                <w:rFonts w:ascii="Calibri" w:cs="Calibri" w:eastAsia="Calibri" w:hAnsi="Calibri"/>
                <w:b w:val="1"/>
                <w:smallCaps w:val="1"/>
                <w:sz w:val="22"/>
                <w:szCs w:val="22"/>
                <w:rtl w:val="0"/>
              </w:rPr>
              <w:t xml:space="preserve">Visite/Viaggio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Docenti accompagnatori e sostituti</w:t>
            </w:r>
          </w:p>
          <w:p w:rsidR="00000000" w:rsidDel="00000000" w:rsidP="00000000" w:rsidRDefault="00000000" w:rsidRPr="00000000" w14:paraId="00000151">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2">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3">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4">
            <w:pPr>
              <w:ind w:left="720"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55">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6">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8. RAPPORTI SCUOLA-FAMIGLIA</w:t>
      </w:r>
    </w:p>
    <w:p w:rsidR="00000000" w:rsidDel="00000000" w:rsidP="00000000" w:rsidRDefault="00000000" w:rsidRPr="00000000" w14:paraId="000001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scuola assicura alle famiglie una informazione trasparente e tempestiva sul processo di apprendimento e di maturazione dei singoli allievi. Nel “ PTOF” sono indicati i criteri e le modalità di collaborazione scuola-famiglia nel rispetto degli specifici  ambiti di azione.</w:t>
      </w:r>
    </w:p>
    <w:p w:rsidR="00000000" w:rsidDel="00000000" w:rsidP="00000000" w:rsidRDefault="00000000" w:rsidRPr="00000000" w14:paraId="0000015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principali strumenti e modalità di comunicazione sono i seguenti: </w:t>
      </w:r>
    </w:p>
    <w:p w:rsidR="00000000" w:rsidDel="00000000" w:rsidP="00000000" w:rsidRDefault="00000000" w:rsidRPr="00000000" w14:paraId="0000015A">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Incontri Scuola-Famiglia (in presenza nei mesi di Dicembre e Aprile)</w:t>
      </w:r>
    </w:p>
    <w:p w:rsidR="00000000" w:rsidDel="00000000" w:rsidP="00000000" w:rsidRDefault="00000000" w:rsidRPr="00000000" w14:paraId="0000015B">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Ricevimento delle famiglie: un’ora di ricevimento nei mesi di ottobre, novembre, gennaio, febbraio, marzo e aprile (l’ultima settimana del mese)</w:t>
      </w:r>
    </w:p>
    <w:p w:rsidR="00000000" w:rsidDel="00000000" w:rsidP="00000000" w:rsidRDefault="00000000" w:rsidRPr="00000000" w14:paraId="0000015C">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Colloqui individuali a seconda delle esigenze (in presenza/on line)</w:t>
      </w:r>
    </w:p>
    <w:p w:rsidR="00000000" w:rsidDel="00000000" w:rsidP="00000000" w:rsidRDefault="00000000" w:rsidRPr="00000000" w14:paraId="0000015D">
      <w:pPr>
        <w:numPr>
          <w:ilvl w:val="0"/>
          <w:numId w:val="2"/>
        </w:numPr>
        <w:pBdr>
          <w:top w:color="000000" w:space="0" w:sz="0" w:val="none"/>
          <w:left w:color="000000" w:space="0" w:sz="0" w:val="none"/>
          <w:bottom w:color="000000" w:space="0" w:sz="0" w:val="none"/>
          <w:right w:color="000000" w:space="0" w:sz="0" w:val="none"/>
          <w:between w:color="000000" w:space="0" w:sz="0" w:val="none"/>
        </w:pBd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Annotazioni sul diario</w:t>
      </w:r>
    </w:p>
    <w:p w:rsidR="00000000" w:rsidDel="00000000" w:rsidP="00000000" w:rsidRDefault="00000000" w:rsidRPr="00000000" w14:paraId="0000015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rapporti scuola-famiglia saranno sviluppati con armonia al fine di accrescere l’interesse, la motivazione, la partecipazione e la collaborazione.</w:t>
      </w:r>
    </w:p>
    <w:p w:rsidR="00000000" w:rsidDel="00000000" w:rsidP="00000000" w:rsidRDefault="00000000" w:rsidRPr="00000000" w14:paraId="00000160">
      <w:pPr>
        <w:spacing w:line="276" w:lineRule="auto"/>
        <w:ind w:left="284"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1">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2">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Cava de’ Tirreni,………………. </w:t>
      </w:r>
    </w:p>
    <w:p w:rsidR="00000000" w:rsidDel="00000000" w:rsidP="00000000" w:rsidRDefault="00000000" w:rsidRPr="00000000" w14:paraId="00000163">
      <w:pPr>
        <w:spacing w:line="276" w:lineRule="auto"/>
        <w:jc w:val="center"/>
        <w:rPr>
          <w:rFonts w:ascii="Calibri" w:cs="Calibri" w:eastAsia="Calibri" w:hAnsi="Calibri"/>
          <w:sz w:val="22"/>
          <w:szCs w:val="22"/>
        </w:rPr>
      </w:pPr>
      <w:r w:rsidDel="00000000" w:rsidR="00000000" w:rsidRPr="00000000">
        <w:rPr>
          <w:rtl w:val="0"/>
        </w:rPr>
      </w:r>
    </w:p>
    <w:tbl>
      <w:tblPr>
        <w:tblStyle w:val="Table9"/>
        <w:tblW w:w="963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38"/>
        <w:gridCol w:w="2432"/>
        <w:gridCol w:w="3969"/>
        <w:tblGridChange w:id="0">
          <w:tblGrid>
            <w:gridCol w:w="3238"/>
            <w:gridCol w:w="2432"/>
            <w:gridCol w:w="3969"/>
          </w:tblGrid>
        </w:tblGridChange>
      </w:tblGrid>
      <w:tr>
        <w:trPr>
          <w:cantSplit w:val="0"/>
          <w:trHeight w:val="413" w:hRule="atLeast"/>
          <w:tblHeader w:val="0"/>
        </w:trPr>
        <w:tc>
          <w:tcPr>
            <w:gridSpan w:val="3"/>
            <w:vAlign w:val="center"/>
          </w:tcPr>
          <w:p w:rsidR="00000000" w:rsidDel="00000000" w:rsidP="00000000" w:rsidRDefault="00000000" w:rsidRPr="00000000" w14:paraId="00000164">
            <w:pPr>
              <w:rPr>
                <w:b w:val="1"/>
                <w:sz w:val="20"/>
                <w:szCs w:val="20"/>
              </w:rPr>
            </w:pPr>
            <w:r w:rsidDel="00000000" w:rsidR="00000000" w:rsidRPr="00000000">
              <w:rPr>
                <w:b w:val="1"/>
                <w:sz w:val="20"/>
                <w:szCs w:val="20"/>
                <w:rtl w:val="0"/>
              </w:rPr>
              <w:t xml:space="preserve">IL CONSIGLIO DI CLASSE</w:t>
            </w:r>
          </w:p>
        </w:tc>
      </w:tr>
      <w:tr>
        <w:trPr>
          <w:cantSplit w:val="0"/>
          <w:trHeight w:val="331" w:hRule="atLeast"/>
          <w:tblHeader w:val="0"/>
        </w:trPr>
        <w:tc>
          <w:tcPr/>
          <w:p w:rsidR="00000000" w:rsidDel="00000000" w:rsidP="00000000" w:rsidRDefault="00000000" w:rsidRPr="00000000" w14:paraId="00000167">
            <w:pPr>
              <w:jc w:val="center"/>
              <w:rPr>
                <w:b w:val="1"/>
                <w:sz w:val="20"/>
                <w:szCs w:val="20"/>
              </w:rPr>
            </w:pPr>
            <w:r w:rsidDel="00000000" w:rsidR="00000000" w:rsidRPr="00000000">
              <w:rPr>
                <w:b w:val="1"/>
                <w:sz w:val="20"/>
                <w:szCs w:val="20"/>
                <w:rtl w:val="0"/>
              </w:rPr>
              <w:t xml:space="preserve">DOCENTE</w:t>
            </w:r>
          </w:p>
        </w:tc>
        <w:tc>
          <w:tcPr/>
          <w:p w:rsidR="00000000" w:rsidDel="00000000" w:rsidP="00000000" w:rsidRDefault="00000000" w:rsidRPr="00000000" w14:paraId="00000168">
            <w:pPr>
              <w:jc w:val="center"/>
              <w:rPr>
                <w:b w:val="1"/>
                <w:sz w:val="20"/>
                <w:szCs w:val="20"/>
              </w:rPr>
            </w:pPr>
            <w:r w:rsidDel="00000000" w:rsidR="00000000" w:rsidRPr="00000000">
              <w:rPr>
                <w:b w:val="1"/>
                <w:sz w:val="20"/>
                <w:szCs w:val="20"/>
                <w:rtl w:val="0"/>
              </w:rPr>
              <w:t xml:space="preserve">DISCIPLINA</w:t>
            </w:r>
          </w:p>
        </w:tc>
        <w:tc>
          <w:tcPr/>
          <w:p w:rsidR="00000000" w:rsidDel="00000000" w:rsidP="00000000" w:rsidRDefault="00000000" w:rsidRPr="00000000" w14:paraId="00000169">
            <w:pPr>
              <w:jc w:val="center"/>
              <w:rPr>
                <w:b w:val="1"/>
                <w:sz w:val="20"/>
                <w:szCs w:val="20"/>
              </w:rPr>
            </w:pPr>
            <w:r w:rsidDel="00000000" w:rsidR="00000000" w:rsidRPr="00000000">
              <w:rPr>
                <w:rtl w:val="0"/>
              </w:rPr>
            </w:r>
          </w:p>
        </w:tc>
      </w:tr>
      <w:tr>
        <w:trPr>
          <w:cantSplit w:val="0"/>
          <w:trHeight w:val="413"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16A">
            <w:pPr>
              <w:rPr>
                <w:sz w:val="20"/>
                <w:szCs w:val="20"/>
              </w:rPr>
            </w:pPr>
            <w:r w:rsidDel="00000000" w:rsidR="00000000" w:rsidRPr="00000000">
              <w:rPr>
                <w:sz w:val="20"/>
                <w:szCs w:val="20"/>
                <w:rtl w:val="0"/>
              </w:rPr>
              <w:t xml:space="preserve">Prof. </w:t>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6B">
            <w:pPr>
              <w:rPr>
                <w:sz w:val="20"/>
                <w:szCs w:val="20"/>
              </w:rPr>
            </w:pPr>
            <w:r w:rsidDel="00000000" w:rsidR="00000000" w:rsidRPr="00000000">
              <w:rPr>
                <w:sz w:val="20"/>
                <w:szCs w:val="20"/>
                <w:rtl w:val="0"/>
              </w:rPr>
              <w:t xml:space="preserve">Italiano</w:t>
            </w:r>
          </w:p>
        </w:tc>
        <w:tc>
          <w:tcPr>
            <w:tcBorders>
              <w:left w:color="000000" w:space="0" w:sz="4" w:val="dotted"/>
              <w:bottom w:color="000000" w:space="0" w:sz="4" w:val="dotted"/>
            </w:tcBorders>
            <w:vAlign w:val="center"/>
          </w:tcPr>
          <w:p w:rsidR="00000000" w:rsidDel="00000000" w:rsidP="00000000" w:rsidRDefault="00000000" w:rsidRPr="00000000" w14:paraId="0000016C">
            <w:pPr>
              <w:tabs>
                <w:tab w:val="left" w:leader="none" w:pos="8080"/>
              </w:tabs>
              <w:spacing w:line="248.00000000000006" w:lineRule="auto"/>
              <w:rPr>
                <w:sz w:val="16"/>
                <w:szCs w:val="16"/>
              </w:rPr>
            </w:pPr>
            <w:r w:rsidDel="00000000" w:rsidR="00000000" w:rsidRPr="00000000">
              <w:rPr>
                <w:sz w:val="16"/>
                <w:szCs w:val="16"/>
                <w:rtl w:val="0"/>
              </w:rPr>
              <w:t xml:space="preserve">firma autografa omessa  ai sensi dell'art. 3 D.lgs n 39/93 </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6D">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6E">
            <w:pPr>
              <w:rPr>
                <w:sz w:val="20"/>
                <w:szCs w:val="20"/>
              </w:rPr>
            </w:pPr>
            <w:r w:rsidDel="00000000" w:rsidR="00000000" w:rsidRPr="00000000">
              <w:rPr>
                <w:sz w:val="20"/>
                <w:szCs w:val="20"/>
                <w:rtl w:val="0"/>
              </w:rPr>
              <w:t xml:space="preserve">Storia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6F">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0">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1">
            <w:pPr>
              <w:rPr>
                <w:sz w:val="20"/>
                <w:szCs w:val="20"/>
              </w:rPr>
            </w:pPr>
            <w:r w:rsidDel="00000000" w:rsidR="00000000" w:rsidRPr="00000000">
              <w:rPr>
                <w:sz w:val="20"/>
                <w:szCs w:val="20"/>
                <w:rtl w:val="0"/>
              </w:rPr>
              <w:t xml:space="preserve">Geografia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2">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3">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4">
            <w:pPr>
              <w:rPr>
                <w:sz w:val="20"/>
                <w:szCs w:val="20"/>
              </w:rPr>
            </w:pPr>
            <w:r w:rsidDel="00000000" w:rsidR="00000000" w:rsidRPr="00000000">
              <w:rPr>
                <w:sz w:val="20"/>
                <w:szCs w:val="20"/>
                <w:rtl w:val="0"/>
              </w:rPr>
              <w:t xml:space="preserve">Matematica </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5">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6">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7">
            <w:pPr>
              <w:rPr>
                <w:sz w:val="20"/>
                <w:szCs w:val="20"/>
              </w:rPr>
            </w:pPr>
            <w:r w:rsidDel="00000000" w:rsidR="00000000" w:rsidRPr="00000000">
              <w:rPr>
                <w:sz w:val="20"/>
                <w:szCs w:val="20"/>
                <w:rtl w:val="0"/>
              </w:rPr>
              <w:t xml:space="preserve">Scienze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8">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9">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A">
            <w:pPr>
              <w:rPr>
                <w:sz w:val="20"/>
                <w:szCs w:val="20"/>
              </w:rPr>
            </w:pPr>
            <w:r w:rsidDel="00000000" w:rsidR="00000000" w:rsidRPr="00000000">
              <w:rPr>
                <w:sz w:val="20"/>
                <w:szCs w:val="20"/>
                <w:rtl w:val="0"/>
              </w:rPr>
              <w:t xml:space="preserve">Inglese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B">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C">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7D">
            <w:pPr>
              <w:rPr>
                <w:sz w:val="20"/>
                <w:szCs w:val="20"/>
              </w:rPr>
            </w:pPr>
            <w:r w:rsidDel="00000000" w:rsidR="00000000" w:rsidRPr="00000000">
              <w:rPr>
                <w:sz w:val="20"/>
                <w:szCs w:val="20"/>
                <w:rtl w:val="0"/>
              </w:rPr>
              <w:t xml:space="preserve">Francese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7E">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7F">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0">
            <w:pPr>
              <w:rPr>
                <w:sz w:val="20"/>
                <w:szCs w:val="20"/>
              </w:rPr>
            </w:pPr>
            <w:r w:rsidDel="00000000" w:rsidR="00000000" w:rsidRPr="00000000">
              <w:rPr>
                <w:sz w:val="20"/>
                <w:szCs w:val="20"/>
                <w:rtl w:val="0"/>
              </w:rPr>
              <w:t xml:space="preserve">Arte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1">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2">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3">
            <w:pPr>
              <w:rPr>
                <w:sz w:val="20"/>
                <w:szCs w:val="20"/>
              </w:rPr>
            </w:pPr>
            <w:r w:rsidDel="00000000" w:rsidR="00000000" w:rsidRPr="00000000">
              <w:rPr>
                <w:sz w:val="20"/>
                <w:szCs w:val="20"/>
                <w:rtl w:val="0"/>
              </w:rPr>
              <w:t xml:space="preserve">Tecnologia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4">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5">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6">
            <w:pPr>
              <w:rPr>
                <w:sz w:val="20"/>
                <w:szCs w:val="20"/>
              </w:rPr>
            </w:pPr>
            <w:r w:rsidDel="00000000" w:rsidR="00000000" w:rsidRPr="00000000">
              <w:rPr>
                <w:sz w:val="20"/>
                <w:szCs w:val="20"/>
                <w:rtl w:val="0"/>
              </w:rPr>
              <w:t xml:space="preserve">Scienze motorie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7">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8">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9">
            <w:pPr>
              <w:rPr>
                <w:sz w:val="20"/>
                <w:szCs w:val="20"/>
              </w:rPr>
            </w:pPr>
            <w:r w:rsidDel="00000000" w:rsidR="00000000" w:rsidRPr="00000000">
              <w:rPr>
                <w:sz w:val="20"/>
                <w:szCs w:val="20"/>
                <w:rtl w:val="0"/>
              </w:rPr>
              <w:t xml:space="preserve">Musica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A">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B">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C">
            <w:pPr>
              <w:rPr>
                <w:sz w:val="20"/>
                <w:szCs w:val="20"/>
              </w:rPr>
            </w:pPr>
            <w:r w:rsidDel="00000000" w:rsidR="00000000" w:rsidRPr="00000000">
              <w:rPr>
                <w:sz w:val="20"/>
                <w:szCs w:val="20"/>
                <w:rtl w:val="0"/>
              </w:rPr>
              <w:t xml:space="preserve">Religione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8D">
            <w:pPr>
              <w:rPr>
                <w:sz w:val="20"/>
                <w:szCs w:val="20"/>
              </w:rPr>
            </w:pPr>
            <w:r w:rsidDel="00000000" w:rsidR="00000000" w:rsidRPr="00000000">
              <w:rPr>
                <w:sz w:val="16"/>
                <w:szCs w:val="16"/>
                <w:rtl w:val="0"/>
              </w:rPr>
              <w:t xml:space="preserve">firma autografa omessa  ai sensi dell'art. 3 D.lgs n 39/93</w:t>
            </w:r>
            <w:r w:rsidDel="00000000" w:rsidR="00000000" w:rsidRPr="00000000">
              <w:rPr>
                <w:rtl w:val="0"/>
              </w:rPr>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8E">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8F">
            <w:pPr>
              <w:rPr>
                <w:sz w:val="20"/>
                <w:szCs w:val="20"/>
              </w:rPr>
            </w:pPr>
            <w:r w:rsidDel="00000000" w:rsidR="00000000" w:rsidRPr="00000000">
              <w:rPr>
                <w:sz w:val="20"/>
                <w:szCs w:val="20"/>
                <w:rtl w:val="0"/>
              </w:rPr>
              <w:t xml:space="preserve">Sostegno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0">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1">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2">
            <w:pPr>
              <w:rPr>
                <w:sz w:val="20"/>
                <w:szCs w:val="20"/>
              </w:rPr>
            </w:pPr>
            <w:r w:rsidDel="00000000" w:rsidR="00000000" w:rsidRPr="00000000">
              <w:rPr>
                <w:sz w:val="20"/>
                <w:szCs w:val="20"/>
                <w:rtl w:val="0"/>
              </w:rPr>
              <w:t xml:space="preserve">Sostegno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3">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4">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5">
            <w:pPr>
              <w:rPr>
                <w:sz w:val="20"/>
                <w:szCs w:val="20"/>
              </w:rPr>
            </w:pPr>
            <w:r w:rsidDel="00000000" w:rsidR="00000000" w:rsidRPr="00000000">
              <w:rPr>
                <w:sz w:val="20"/>
                <w:szCs w:val="20"/>
                <w:rtl w:val="0"/>
              </w:rPr>
              <w:t xml:space="preserve">Pianoforte</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6">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7">
            <w:pPr>
              <w:rPr>
                <w:sz w:val="20"/>
                <w:szCs w:val="20"/>
              </w:rPr>
            </w:pPr>
            <w:r w:rsidDel="00000000" w:rsidR="00000000" w:rsidRPr="00000000">
              <w:rPr>
                <w:sz w:val="20"/>
                <w:szCs w:val="20"/>
                <w:rtl w:val="0"/>
              </w:rPr>
              <w:t xml:space="preserve">Prof.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8">
            <w:pPr>
              <w:rPr>
                <w:sz w:val="20"/>
                <w:szCs w:val="20"/>
              </w:rPr>
            </w:pPr>
            <w:r w:rsidDel="00000000" w:rsidR="00000000" w:rsidRPr="00000000">
              <w:rPr>
                <w:sz w:val="20"/>
                <w:szCs w:val="20"/>
                <w:rtl w:val="0"/>
              </w:rPr>
              <w:t xml:space="preserve">Violino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9">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A">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B">
            <w:pPr>
              <w:rPr>
                <w:sz w:val="20"/>
                <w:szCs w:val="20"/>
              </w:rPr>
            </w:pPr>
            <w:r w:rsidDel="00000000" w:rsidR="00000000" w:rsidRPr="00000000">
              <w:rPr>
                <w:sz w:val="20"/>
                <w:szCs w:val="20"/>
                <w:rtl w:val="0"/>
              </w:rPr>
              <w:t xml:space="preserve">Clarinetto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C">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9D">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9E">
            <w:pPr>
              <w:rPr>
                <w:sz w:val="20"/>
                <w:szCs w:val="20"/>
              </w:rPr>
            </w:pPr>
            <w:r w:rsidDel="00000000" w:rsidR="00000000" w:rsidRPr="00000000">
              <w:rPr>
                <w:sz w:val="20"/>
                <w:szCs w:val="20"/>
                <w:rtl w:val="0"/>
              </w:rPr>
              <w:t xml:space="preserve">Chitarra</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9F">
            <w:pPr>
              <w:rPr>
                <w:sz w:val="16"/>
                <w:szCs w:val="16"/>
              </w:rPr>
            </w:pPr>
            <w:r w:rsidDel="00000000" w:rsidR="00000000" w:rsidRPr="00000000">
              <w:rPr>
                <w:sz w:val="16"/>
                <w:szCs w:val="16"/>
                <w:rtl w:val="0"/>
              </w:rPr>
              <w:t xml:space="preserve">firma autografa omessa  ai sensi dell'art. 3 D.lgs n 39/93</w:t>
            </w:r>
          </w:p>
        </w:tc>
      </w:tr>
      <w:tr>
        <w:trPr>
          <w:cantSplit w:val="0"/>
          <w:trHeight w:val="413" w:hRule="atLeast"/>
          <w:tblHeader w:val="0"/>
        </w:trPr>
        <w:tc>
          <w:tcPr>
            <w:tcBorders>
              <w:top w:color="000000" w:space="0" w:sz="4" w:val="dotted"/>
              <w:bottom w:color="000000" w:space="0" w:sz="4" w:val="dotted"/>
              <w:right w:color="000000" w:space="0" w:sz="4" w:val="dotted"/>
            </w:tcBorders>
            <w:vAlign w:val="center"/>
          </w:tcPr>
          <w:p w:rsidR="00000000" w:rsidDel="00000000" w:rsidP="00000000" w:rsidRDefault="00000000" w:rsidRPr="00000000" w14:paraId="000001A0">
            <w:pPr>
              <w:rPr>
                <w:sz w:val="20"/>
                <w:szCs w:val="20"/>
              </w:rPr>
            </w:pPr>
            <w:r w:rsidDel="00000000" w:rsidR="00000000" w:rsidRPr="00000000">
              <w:rPr>
                <w:sz w:val="20"/>
                <w:szCs w:val="20"/>
                <w:rtl w:val="0"/>
              </w:rPr>
              <w:t xml:space="preserve">Prof.</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1A1">
            <w:pPr>
              <w:rPr>
                <w:sz w:val="20"/>
                <w:szCs w:val="20"/>
              </w:rPr>
            </w:pPr>
            <w:r w:rsidDel="00000000" w:rsidR="00000000" w:rsidRPr="00000000">
              <w:rPr>
                <w:sz w:val="20"/>
                <w:szCs w:val="20"/>
                <w:rtl w:val="0"/>
              </w:rPr>
              <w:t xml:space="preserve">Violoncello</w:t>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1A2">
            <w:pPr>
              <w:rPr>
                <w:sz w:val="16"/>
                <w:szCs w:val="16"/>
              </w:rPr>
            </w:pPr>
            <w:r w:rsidDel="00000000" w:rsidR="00000000" w:rsidRPr="00000000">
              <w:rPr>
                <w:sz w:val="16"/>
                <w:szCs w:val="16"/>
                <w:rtl w:val="0"/>
              </w:rPr>
              <w:t xml:space="preserve">firma autografa omessa  ai sensi dell'art. 3 D.lgs n 39/93</w:t>
            </w:r>
          </w:p>
        </w:tc>
      </w:tr>
    </w:tbl>
    <w:p w:rsidR="00000000" w:rsidDel="00000000" w:rsidP="00000000" w:rsidRDefault="00000000" w:rsidRPr="00000000" w14:paraId="000001A3">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4">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5">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6">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7">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8">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9">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A">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B">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C">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D">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E">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F">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0">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1">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2">
      <w:pPr>
        <w:spacing w:line="276" w:lineRule="auto"/>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3">
      <w:pPr>
        <w:spacing w:line="276" w:lineRule="auto"/>
        <w:jc w:val="center"/>
        <w:rPr>
          <w:rFonts w:ascii="Calibri" w:cs="Calibri" w:eastAsia="Calibri" w:hAnsi="Calibri"/>
          <w:smallCaps w:val="1"/>
          <w:sz w:val="22"/>
          <w:szCs w:val="22"/>
        </w:rPr>
      </w:pPr>
      <w:r w:rsidDel="00000000" w:rsidR="00000000" w:rsidRPr="00000000">
        <w:rPr>
          <w:rFonts w:ascii="Calibri" w:cs="Calibri" w:eastAsia="Calibri" w:hAnsi="Calibri"/>
          <w:sz w:val="22"/>
          <w:szCs w:val="22"/>
          <w:rtl w:val="0"/>
        </w:rPr>
        <w:t xml:space="preserve"> </w:t>
        <w:tab/>
        <w:tab/>
        <w:tab/>
      </w:r>
      <w:r w:rsidDel="00000000" w:rsidR="00000000" w:rsidRPr="00000000">
        <w:rPr>
          <w:rtl w:val="0"/>
        </w:rPr>
      </w:r>
    </w:p>
    <w:p w:rsidR="00000000" w:rsidDel="00000000" w:rsidP="00000000" w:rsidRDefault="00000000" w:rsidRPr="00000000" w14:paraId="000001B4">
      <w:pPr>
        <w:spacing w:line="276" w:lineRule="auto"/>
        <w:jc w:val="center"/>
        <w:rPr>
          <w:rFonts w:ascii="Calibri" w:cs="Calibri" w:eastAsia="Calibri" w:hAnsi="Calibri"/>
          <w:smallCaps w:val="1"/>
          <w:sz w:val="22"/>
          <w:szCs w:val="22"/>
        </w:rPr>
      </w:pPr>
      <w:r w:rsidDel="00000000" w:rsidR="00000000" w:rsidRPr="00000000">
        <w:rPr>
          <w:rtl w:val="0"/>
        </w:rPr>
      </w:r>
    </w:p>
    <w:sectPr>
      <w:headerReference r:id="rId12" w:type="default"/>
      <w:footerReference r:id="rId13" w:type="default"/>
      <w:pgSz w:h="16840" w:w="11900" w:orient="portrait"/>
      <w:pgMar w:bottom="709" w:top="568" w:left="1134" w:right="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03" w:hanging="360"/>
      </w:pPr>
      <w:rPr>
        <w:rFonts w:ascii="Noto Sans Symbols" w:cs="Noto Sans Symbols" w:eastAsia="Noto Sans Symbols" w:hAnsi="Noto Sans Symbols"/>
      </w:rPr>
    </w:lvl>
    <w:lvl w:ilvl="1">
      <w:start w:val="1"/>
      <w:numFmt w:val="bullet"/>
      <w:lvlText w:val="o"/>
      <w:lvlJc w:val="left"/>
      <w:pPr>
        <w:ind w:left="1723" w:hanging="360"/>
      </w:pPr>
      <w:rPr>
        <w:rFonts w:ascii="Courier New" w:cs="Courier New" w:eastAsia="Courier New" w:hAnsi="Courier New"/>
      </w:rPr>
    </w:lvl>
    <w:lvl w:ilvl="2">
      <w:start w:val="1"/>
      <w:numFmt w:val="bullet"/>
      <w:lvlText w:val="▪"/>
      <w:lvlJc w:val="left"/>
      <w:pPr>
        <w:ind w:left="2443" w:hanging="360"/>
      </w:pPr>
      <w:rPr>
        <w:rFonts w:ascii="Noto Sans Symbols" w:cs="Noto Sans Symbols" w:eastAsia="Noto Sans Symbols" w:hAnsi="Noto Sans Symbols"/>
      </w:rPr>
    </w:lvl>
    <w:lvl w:ilvl="3">
      <w:start w:val="1"/>
      <w:numFmt w:val="bullet"/>
      <w:lvlText w:val="●"/>
      <w:lvlJc w:val="left"/>
      <w:pPr>
        <w:ind w:left="3163" w:hanging="360"/>
      </w:pPr>
      <w:rPr>
        <w:rFonts w:ascii="Noto Sans Symbols" w:cs="Noto Sans Symbols" w:eastAsia="Noto Sans Symbols" w:hAnsi="Noto Sans Symbols"/>
      </w:rPr>
    </w:lvl>
    <w:lvl w:ilvl="4">
      <w:start w:val="1"/>
      <w:numFmt w:val="bullet"/>
      <w:lvlText w:val="o"/>
      <w:lvlJc w:val="left"/>
      <w:pPr>
        <w:ind w:left="3883" w:hanging="360"/>
      </w:pPr>
      <w:rPr>
        <w:rFonts w:ascii="Courier New" w:cs="Courier New" w:eastAsia="Courier New" w:hAnsi="Courier New"/>
      </w:rPr>
    </w:lvl>
    <w:lvl w:ilvl="5">
      <w:start w:val="1"/>
      <w:numFmt w:val="bullet"/>
      <w:lvlText w:val="▪"/>
      <w:lvlJc w:val="left"/>
      <w:pPr>
        <w:ind w:left="4603" w:hanging="360"/>
      </w:pPr>
      <w:rPr>
        <w:rFonts w:ascii="Noto Sans Symbols" w:cs="Noto Sans Symbols" w:eastAsia="Noto Sans Symbols" w:hAnsi="Noto Sans Symbols"/>
      </w:rPr>
    </w:lvl>
    <w:lvl w:ilvl="6">
      <w:start w:val="1"/>
      <w:numFmt w:val="bullet"/>
      <w:lvlText w:val="●"/>
      <w:lvlJc w:val="left"/>
      <w:pPr>
        <w:ind w:left="5323" w:hanging="360"/>
      </w:pPr>
      <w:rPr>
        <w:rFonts w:ascii="Noto Sans Symbols" w:cs="Noto Sans Symbols" w:eastAsia="Noto Sans Symbols" w:hAnsi="Noto Sans Symbols"/>
      </w:rPr>
    </w:lvl>
    <w:lvl w:ilvl="7">
      <w:start w:val="1"/>
      <w:numFmt w:val="bullet"/>
      <w:lvlText w:val="o"/>
      <w:lvlJc w:val="left"/>
      <w:pPr>
        <w:ind w:left="6043" w:hanging="360"/>
      </w:pPr>
      <w:rPr>
        <w:rFonts w:ascii="Courier New" w:cs="Courier New" w:eastAsia="Courier New" w:hAnsi="Courier New"/>
      </w:rPr>
    </w:lvl>
    <w:lvl w:ilvl="8">
      <w:start w:val="1"/>
      <w:numFmt w:val="bullet"/>
      <w:lvlText w:val="▪"/>
      <w:lvlJc w:val="left"/>
      <w:pPr>
        <w:ind w:left="6763"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5">
    <w:lvl w:ilvl="0">
      <w:start w:val="1"/>
      <w:numFmt w:val="lowerLetter"/>
      <w:lvlText w:val="%1."/>
      <w:lvlJc w:val="left"/>
      <w:pPr>
        <w:ind w:left="-1295" w:hanging="843"/>
      </w:pPr>
      <w:rPr>
        <w:b w:val="0"/>
        <w:i w:val="0"/>
        <w:smallCaps w:val="0"/>
        <w:strike w:val="0"/>
        <w:shd w:fill="auto" w:val="clear"/>
        <w:vertAlign w:val="baseline"/>
      </w:rPr>
    </w:lvl>
    <w:lvl w:ilvl="1">
      <w:start w:val="1"/>
      <w:numFmt w:val="lowerLetter"/>
      <w:lvlText w:val="%2."/>
      <w:lvlJc w:val="left"/>
      <w:pPr>
        <w:ind w:left="-1238" w:hanging="360"/>
      </w:pPr>
      <w:rPr/>
    </w:lvl>
    <w:lvl w:ilvl="2">
      <w:start w:val="1"/>
      <w:numFmt w:val="bullet"/>
      <w:lvlText w:val="□"/>
      <w:lvlJc w:val="left"/>
      <w:pPr>
        <w:ind w:left="383" w:hanging="1081"/>
      </w:pPr>
      <w:rPr>
        <w:rFonts w:ascii="Arimo" w:cs="Arimo" w:eastAsia="Arimo" w:hAnsi="Arimo"/>
        <w:b w:val="0"/>
        <w:i w:val="0"/>
        <w:smallCaps w:val="0"/>
        <w:strike w:val="0"/>
        <w:shd w:fill="auto" w:val="clear"/>
        <w:vertAlign w:val="baseline"/>
      </w:rPr>
    </w:lvl>
    <w:lvl w:ilvl="3">
      <w:start w:val="1"/>
      <w:numFmt w:val="bullet"/>
      <w:lvlText w:val="□"/>
      <w:lvlJc w:val="left"/>
      <w:pPr>
        <w:ind w:left="1103" w:hanging="1080"/>
      </w:pPr>
      <w:rPr>
        <w:rFonts w:ascii="Arimo" w:cs="Arimo" w:eastAsia="Arimo" w:hAnsi="Arimo"/>
        <w:b w:val="0"/>
        <w:i w:val="0"/>
        <w:smallCaps w:val="0"/>
        <w:strike w:val="0"/>
        <w:shd w:fill="auto" w:val="clear"/>
        <w:vertAlign w:val="baseline"/>
      </w:rPr>
    </w:lvl>
    <w:lvl w:ilvl="4">
      <w:start w:val="1"/>
      <w:numFmt w:val="bullet"/>
      <w:lvlText w:val="□"/>
      <w:lvlJc w:val="left"/>
      <w:pPr>
        <w:ind w:left="1823" w:hanging="1080.9999999999998"/>
      </w:pPr>
      <w:rPr>
        <w:rFonts w:ascii="Arimo" w:cs="Arimo" w:eastAsia="Arimo" w:hAnsi="Arimo"/>
        <w:b w:val="0"/>
        <w:i w:val="0"/>
        <w:smallCaps w:val="0"/>
        <w:strike w:val="0"/>
        <w:shd w:fill="auto" w:val="clear"/>
        <w:vertAlign w:val="baseline"/>
      </w:rPr>
    </w:lvl>
    <w:lvl w:ilvl="5">
      <w:start w:val="1"/>
      <w:numFmt w:val="bullet"/>
      <w:lvlText w:val="□"/>
      <w:lvlJc w:val="left"/>
      <w:pPr>
        <w:ind w:left="2543" w:hanging="1080.9999999999998"/>
      </w:pPr>
      <w:rPr>
        <w:rFonts w:ascii="Arimo" w:cs="Arimo" w:eastAsia="Arimo" w:hAnsi="Arimo"/>
        <w:b w:val="0"/>
        <w:i w:val="0"/>
        <w:smallCaps w:val="0"/>
        <w:strike w:val="0"/>
        <w:shd w:fill="auto" w:val="clear"/>
        <w:vertAlign w:val="baseline"/>
      </w:rPr>
    </w:lvl>
    <w:lvl w:ilvl="6">
      <w:start w:val="1"/>
      <w:numFmt w:val="bullet"/>
      <w:lvlText w:val="□"/>
      <w:lvlJc w:val="left"/>
      <w:pPr>
        <w:ind w:left="3263" w:hanging="1081"/>
      </w:pPr>
      <w:rPr>
        <w:rFonts w:ascii="Arimo" w:cs="Arimo" w:eastAsia="Arimo" w:hAnsi="Arimo"/>
        <w:b w:val="0"/>
        <w:i w:val="0"/>
        <w:smallCaps w:val="0"/>
        <w:strike w:val="0"/>
        <w:shd w:fill="auto" w:val="clear"/>
        <w:vertAlign w:val="baseline"/>
      </w:rPr>
    </w:lvl>
    <w:lvl w:ilvl="7">
      <w:start w:val="1"/>
      <w:numFmt w:val="bullet"/>
      <w:lvlText w:val="□"/>
      <w:lvlJc w:val="left"/>
      <w:pPr>
        <w:ind w:left="3983" w:hanging="1080.9999999999995"/>
      </w:pPr>
      <w:rPr>
        <w:rFonts w:ascii="Arimo" w:cs="Arimo" w:eastAsia="Arimo" w:hAnsi="Arimo"/>
        <w:b w:val="0"/>
        <w:i w:val="0"/>
        <w:smallCaps w:val="0"/>
        <w:strike w:val="0"/>
        <w:shd w:fill="auto" w:val="clear"/>
        <w:vertAlign w:val="baseline"/>
      </w:rPr>
    </w:lvl>
    <w:lvl w:ilvl="8">
      <w:start w:val="1"/>
      <w:numFmt w:val="bullet"/>
      <w:lvlText w:val="□"/>
      <w:lvlJc w:val="left"/>
      <w:pPr>
        <w:ind w:left="4703" w:hanging="1080.9999999999995"/>
      </w:pPr>
      <w:rPr>
        <w:rFonts w:ascii="Arimo" w:cs="Arimo" w:eastAsia="Arimo" w:hAnsi="Arimo"/>
        <w:b w:val="0"/>
        <w:i w:val="0"/>
        <w:smallCaps w:val="0"/>
        <w:strike w:val="0"/>
        <w:shd w:fill="auto" w:val="clear"/>
        <w:vertAlign w:val="baseline"/>
      </w:rPr>
    </w:lvl>
  </w:abstractNum>
  <w:abstractNum w:abstractNumId="6">
    <w:lvl w:ilvl="0">
      <w:start w:val="1"/>
      <w:numFmt w:val="decimal"/>
      <w:lvlText w:val="%1."/>
      <w:lvlJc w:val="left"/>
      <w:pPr>
        <w:ind w:left="643" w:hanging="360"/>
      </w:pPr>
      <w:rPr/>
    </w:lvl>
    <w:lvl w:ilvl="1">
      <w:start w:val="1"/>
      <w:numFmt w:val="lowerLetter"/>
      <w:lvlText w:val="%2."/>
      <w:lvlJc w:val="left"/>
      <w:pPr>
        <w:ind w:left="1363" w:hanging="359.9999999999999"/>
      </w:pPr>
      <w:rPr/>
    </w:lvl>
    <w:lvl w:ilvl="2">
      <w:start w:val="1"/>
      <w:numFmt w:val="lowerRoman"/>
      <w:lvlText w:val="%3."/>
      <w:lvlJc w:val="right"/>
      <w:pPr>
        <w:ind w:left="2083" w:hanging="180"/>
      </w:pPr>
      <w:rPr/>
    </w:lvl>
    <w:lvl w:ilvl="3">
      <w:start w:val="1"/>
      <w:numFmt w:val="decimal"/>
      <w:lvlText w:val="%4."/>
      <w:lvlJc w:val="left"/>
      <w:pPr>
        <w:ind w:left="2803" w:hanging="360"/>
      </w:pPr>
      <w:rPr/>
    </w:lvl>
    <w:lvl w:ilvl="4">
      <w:start w:val="1"/>
      <w:numFmt w:val="lowerLetter"/>
      <w:lvlText w:val="%5."/>
      <w:lvlJc w:val="left"/>
      <w:pPr>
        <w:ind w:left="3523" w:hanging="360"/>
      </w:pPr>
      <w:rPr/>
    </w:lvl>
    <w:lvl w:ilvl="5">
      <w:start w:val="1"/>
      <w:numFmt w:val="lowerRoman"/>
      <w:lvlText w:val="%6."/>
      <w:lvlJc w:val="right"/>
      <w:pPr>
        <w:ind w:left="4243" w:hanging="180"/>
      </w:pPr>
      <w:rPr/>
    </w:lvl>
    <w:lvl w:ilvl="6">
      <w:start w:val="1"/>
      <w:numFmt w:val="decimal"/>
      <w:lvlText w:val="%7."/>
      <w:lvlJc w:val="left"/>
      <w:pPr>
        <w:ind w:left="4963" w:hanging="360"/>
      </w:pPr>
      <w:rPr/>
    </w:lvl>
    <w:lvl w:ilvl="7">
      <w:start w:val="1"/>
      <w:numFmt w:val="lowerLetter"/>
      <w:lvlText w:val="%8."/>
      <w:lvlJc w:val="left"/>
      <w:pPr>
        <w:ind w:left="5683" w:hanging="360"/>
      </w:pPr>
      <w:rPr/>
    </w:lvl>
    <w:lvl w:ilvl="8">
      <w:start w:val="1"/>
      <w:numFmt w:val="lowerRoman"/>
      <w:lvlText w:val="%9."/>
      <w:lvlJc w:val="right"/>
      <w:pPr>
        <w:ind w:left="6403" w:hanging="180"/>
      </w:pPr>
      <w:rPr/>
    </w:lvl>
  </w:abstractNum>
  <w:abstractNum w:abstractNumId="7">
    <w:lvl w:ilvl="0">
      <w:start w:val="1"/>
      <w:numFmt w:val="decimal"/>
      <w:lvlText w:val="%1."/>
      <w:lvlJc w:val="left"/>
      <w:pPr>
        <w:ind w:left="643" w:hanging="360"/>
      </w:pPr>
      <w:rPr/>
    </w:lvl>
    <w:lvl w:ilvl="1">
      <w:start w:val="1"/>
      <w:numFmt w:val="lowerLetter"/>
      <w:lvlText w:val="%2."/>
      <w:lvlJc w:val="left"/>
      <w:pPr>
        <w:ind w:left="1363" w:hanging="359.9999999999999"/>
      </w:pPr>
      <w:rPr/>
    </w:lvl>
    <w:lvl w:ilvl="2">
      <w:start w:val="1"/>
      <w:numFmt w:val="lowerRoman"/>
      <w:lvlText w:val="%3."/>
      <w:lvlJc w:val="right"/>
      <w:pPr>
        <w:ind w:left="2083" w:hanging="180"/>
      </w:pPr>
      <w:rPr/>
    </w:lvl>
    <w:lvl w:ilvl="3">
      <w:start w:val="1"/>
      <w:numFmt w:val="decimal"/>
      <w:lvlText w:val="%4."/>
      <w:lvlJc w:val="left"/>
      <w:pPr>
        <w:ind w:left="2803" w:hanging="360"/>
      </w:pPr>
      <w:rPr/>
    </w:lvl>
    <w:lvl w:ilvl="4">
      <w:start w:val="1"/>
      <w:numFmt w:val="lowerLetter"/>
      <w:lvlText w:val="%5."/>
      <w:lvlJc w:val="left"/>
      <w:pPr>
        <w:ind w:left="3523" w:hanging="360"/>
      </w:pPr>
      <w:rPr/>
    </w:lvl>
    <w:lvl w:ilvl="5">
      <w:start w:val="1"/>
      <w:numFmt w:val="lowerRoman"/>
      <w:lvlText w:val="%6."/>
      <w:lvlJc w:val="right"/>
      <w:pPr>
        <w:ind w:left="4243" w:hanging="180"/>
      </w:pPr>
      <w:rPr/>
    </w:lvl>
    <w:lvl w:ilvl="6">
      <w:start w:val="1"/>
      <w:numFmt w:val="decimal"/>
      <w:lvlText w:val="%7."/>
      <w:lvlJc w:val="left"/>
      <w:pPr>
        <w:ind w:left="4963" w:hanging="360"/>
      </w:pPr>
      <w:rPr/>
    </w:lvl>
    <w:lvl w:ilvl="7">
      <w:start w:val="1"/>
      <w:numFmt w:val="lowerLetter"/>
      <w:lvlText w:val="%8."/>
      <w:lvlJc w:val="left"/>
      <w:pPr>
        <w:ind w:left="5683" w:hanging="360"/>
      </w:pPr>
      <w:rPr/>
    </w:lvl>
    <w:lvl w:ilvl="8">
      <w:start w:val="1"/>
      <w:numFmt w:val="lowerRoman"/>
      <w:lvlText w:val="%9."/>
      <w:lvlJc w:val="right"/>
      <w:pPr>
        <w:ind w:left="6403"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10">
    <w:lvl w:ilvl="0">
      <w:start w:val="1"/>
      <w:numFmt w:val="bullet"/>
      <w:lvlText w:val="✔"/>
      <w:lvlJc w:val="left"/>
      <w:pPr>
        <w:ind w:left="144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1800" w:hanging="360"/>
      </w:pPr>
      <w:rPr>
        <w:rFonts w:ascii="Calibri" w:cs="Calibri" w:eastAsia="Calibri" w:hAnsi="Calibri"/>
        <w:b w:val="0"/>
        <w:i w:val="0"/>
        <w:smallCaps w:val="0"/>
        <w:strike w:val="0"/>
        <w:shd w:fill="auto" w:val="clear"/>
        <w:vertAlign w:val="baseline"/>
      </w:rPr>
    </w:lvl>
    <w:lvl w:ilvl="2">
      <w:start w:val="1"/>
      <w:numFmt w:val="bullet"/>
      <w:lvlText w:val="-"/>
      <w:lvlJc w:val="left"/>
      <w:pPr>
        <w:ind w:left="2520" w:hanging="360"/>
      </w:pPr>
      <w:rPr>
        <w:rFonts w:ascii="Calibri" w:cs="Calibri" w:eastAsia="Calibri" w:hAnsi="Calibri"/>
        <w:b w:val="0"/>
        <w:i w:val="0"/>
        <w:smallCaps w:val="0"/>
        <w:strike w:val="0"/>
        <w:shd w:fill="auto" w:val="clear"/>
        <w:vertAlign w:val="baseline"/>
      </w:rPr>
    </w:lvl>
    <w:lvl w:ilvl="3">
      <w:start w:val="1"/>
      <w:numFmt w:val="bullet"/>
      <w:lvlText w:val="-"/>
      <w:lvlJc w:val="left"/>
      <w:pPr>
        <w:ind w:left="3240" w:hanging="360"/>
      </w:pPr>
      <w:rPr>
        <w:rFonts w:ascii="Calibri" w:cs="Calibri" w:eastAsia="Calibri" w:hAnsi="Calibri"/>
        <w:b w:val="0"/>
        <w:i w:val="0"/>
        <w:smallCaps w:val="0"/>
        <w:strike w:val="0"/>
        <w:shd w:fill="auto" w:val="clear"/>
        <w:vertAlign w:val="baseline"/>
      </w:rPr>
    </w:lvl>
    <w:lvl w:ilvl="4">
      <w:start w:val="1"/>
      <w:numFmt w:val="bullet"/>
      <w:lvlText w:val="-"/>
      <w:lvlJc w:val="left"/>
      <w:pPr>
        <w:ind w:left="3960" w:hanging="360"/>
      </w:pPr>
      <w:rPr>
        <w:rFonts w:ascii="Calibri" w:cs="Calibri" w:eastAsia="Calibri" w:hAnsi="Calibri"/>
        <w:b w:val="0"/>
        <w:i w:val="0"/>
        <w:smallCaps w:val="0"/>
        <w:strike w:val="0"/>
        <w:shd w:fill="auto" w:val="clear"/>
        <w:vertAlign w:val="baseline"/>
      </w:rPr>
    </w:lvl>
    <w:lvl w:ilvl="5">
      <w:start w:val="1"/>
      <w:numFmt w:val="bullet"/>
      <w:lvlText w:val="-"/>
      <w:lvlJc w:val="left"/>
      <w:pPr>
        <w:ind w:left="4680" w:hanging="360"/>
      </w:pPr>
      <w:rPr>
        <w:rFonts w:ascii="Calibri" w:cs="Calibri" w:eastAsia="Calibri" w:hAnsi="Calibri"/>
        <w:b w:val="0"/>
        <w:i w:val="0"/>
        <w:smallCaps w:val="0"/>
        <w:strike w:val="0"/>
        <w:shd w:fill="auto" w:val="clear"/>
        <w:vertAlign w:val="baseline"/>
      </w:rPr>
    </w:lvl>
    <w:lvl w:ilvl="6">
      <w:start w:val="1"/>
      <w:numFmt w:val="bullet"/>
      <w:lvlText w:val="-"/>
      <w:lvlJc w:val="left"/>
      <w:pPr>
        <w:ind w:left="5400" w:hanging="360"/>
      </w:pPr>
      <w:rPr>
        <w:rFonts w:ascii="Calibri" w:cs="Calibri" w:eastAsia="Calibri" w:hAnsi="Calibri"/>
        <w:b w:val="0"/>
        <w:i w:val="0"/>
        <w:smallCaps w:val="0"/>
        <w:strike w:val="0"/>
        <w:shd w:fill="auto" w:val="clear"/>
        <w:vertAlign w:val="baseline"/>
      </w:rPr>
    </w:lvl>
    <w:lvl w:ilvl="7">
      <w:start w:val="1"/>
      <w:numFmt w:val="bullet"/>
      <w:lvlText w:val="-"/>
      <w:lvlJc w:val="left"/>
      <w:pPr>
        <w:ind w:left="6120" w:hanging="360"/>
      </w:pPr>
      <w:rPr>
        <w:rFonts w:ascii="Calibri" w:cs="Calibri" w:eastAsia="Calibri" w:hAnsi="Calibri"/>
        <w:b w:val="0"/>
        <w:i w:val="0"/>
        <w:smallCaps w:val="0"/>
        <w:strike w:val="0"/>
        <w:shd w:fill="auto" w:val="clear"/>
        <w:vertAlign w:val="baseline"/>
      </w:rPr>
    </w:lvl>
    <w:lvl w:ilvl="8">
      <w:start w:val="1"/>
      <w:numFmt w:val="bullet"/>
      <w:lvlText w:val="-"/>
      <w:lvlJc w:val="left"/>
      <w:pPr>
        <w:ind w:left="6840" w:hanging="360"/>
      </w:pPr>
      <w:rPr>
        <w:rFonts w:ascii="Calibri" w:cs="Calibri" w:eastAsia="Calibri" w:hAnsi="Calibri"/>
        <w:b w:val="0"/>
        <w:i w:val="0"/>
        <w:smallCaps w:val="0"/>
        <w:strike w:val="0"/>
        <w:shd w:fill="auto" w:val="clear"/>
        <w:vertAlign w:val="baseline"/>
      </w:rPr>
    </w:lvl>
  </w:abstractNum>
  <w:abstractNum w:abstractNumId="11">
    <w:lvl w:ilvl="0">
      <w:start w:val="1"/>
      <w:numFmt w:val="bullet"/>
      <w:lvlText w:val="✔"/>
      <w:lvlJc w:val="left"/>
      <w:pPr>
        <w:ind w:left="371" w:hanging="371"/>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
      <w:lvlJc w:val="left"/>
      <w:pPr>
        <w:ind w:left="1091" w:hanging="371"/>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1811" w:hanging="371"/>
      </w:pPr>
      <w:rPr>
        <w:rFonts w:ascii="Noto Sans Symbols" w:cs="Noto Sans Symbols" w:eastAsia="Noto Sans Symbols" w:hAnsi="Noto Sans Symbols"/>
        <w:b w:val="0"/>
        <w:i w:val="0"/>
        <w:smallCaps w:val="0"/>
        <w:strike w:val="0"/>
        <w:shd w:fill="auto" w:val="clear"/>
        <w:vertAlign w:val="baseline"/>
      </w:rPr>
    </w:lvl>
    <w:lvl w:ilvl="3">
      <w:start w:val="1"/>
      <w:numFmt w:val="bullet"/>
      <w:lvlText w:val="€"/>
      <w:lvlJc w:val="left"/>
      <w:pPr>
        <w:ind w:left="2531" w:hanging="371"/>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
      <w:lvlJc w:val="left"/>
      <w:pPr>
        <w:ind w:left="3251" w:hanging="371"/>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3971" w:hanging="371"/>
      </w:pPr>
      <w:rPr>
        <w:rFonts w:ascii="Noto Sans Symbols" w:cs="Noto Sans Symbols" w:eastAsia="Noto Sans Symbols" w:hAnsi="Noto Sans Symbols"/>
        <w:b w:val="0"/>
        <w:i w:val="0"/>
        <w:smallCaps w:val="0"/>
        <w:strike w:val="0"/>
        <w:shd w:fill="auto" w:val="clear"/>
        <w:vertAlign w:val="baseline"/>
      </w:rPr>
    </w:lvl>
    <w:lvl w:ilvl="6">
      <w:start w:val="1"/>
      <w:numFmt w:val="bullet"/>
      <w:lvlText w:val="€"/>
      <w:lvlJc w:val="left"/>
      <w:pPr>
        <w:ind w:left="4691" w:hanging="371"/>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
      <w:lvlJc w:val="left"/>
      <w:pPr>
        <w:ind w:left="5411" w:hanging="371"/>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131" w:hanging="371"/>
      </w:pPr>
      <w:rPr>
        <w:rFonts w:ascii="Noto Sans Symbols" w:cs="Noto Sans Symbols" w:eastAsia="Noto Sans Symbols" w:hAnsi="Noto Sans Symbols"/>
        <w:b w:val="0"/>
        <w:i w:val="0"/>
        <w:smallCaps w:val="0"/>
        <w:strike w:val="0"/>
        <w:shd w:fill="auto" w:val="clear"/>
        <w:vertAlign w:val="baseline"/>
      </w:rPr>
    </w:lvl>
  </w:abstractNum>
  <w:abstractNum w:abstractNumId="12">
    <w:lvl w:ilvl="0">
      <w:start w:val="1"/>
      <w:numFmt w:val="decimal"/>
      <w:lvlText w:val="%1."/>
      <w:lvlJc w:val="left"/>
      <w:pPr>
        <w:ind w:left="1080" w:hanging="360"/>
      </w:pPr>
      <w:rPr>
        <w:b w:val="1"/>
        <w:smallCaps w:val="0"/>
        <w:strike w:val="0"/>
        <w:shd w:fill="auto" w:val="clear"/>
        <w:vertAlign w:val="baseline"/>
      </w:rPr>
    </w:lvl>
    <w:lvl w:ilvl="1">
      <w:start w:val="1"/>
      <w:numFmt w:val="decimal"/>
      <w:lvlText w:val="%2."/>
      <w:lvlJc w:val="left"/>
      <w:pPr>
        <w:ind w:left="1440" w:hanging="360"/>
      </w:pPr>
      <w:rPr>
        <w:b w:val="1"/>
        <w:smallCaps w:val="0"/>
        <w:strike w:val="0"/>
        <w:shd w:fill="auto" w:val="clear"/>
        <w:vertAlign w:val="baseline"/>
      </w:rPr>
    </w:lvl>
    <w:lvl w:ilvl="2">
      <w:start w:val="1"/>
      <w:numFmt w:val="decimal"/>
      <w:lvlText w:val="%3."/>
      <w:lvlJc w:val="left"/>
      <w:pPr>
        <w:ind w:left="2160" w:hanging="360"/>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decimal"/>
      <w:lvlText w:val="%5."/>
      <w:lvlJc w:val="left"/>
      <w:pPr>
        <w:ind w:left="3600" w:hanging="360"/>
      </w:pPr>
      <w:rPr>
        <w:b w:val="1"/>
        <w:smallCaps w:val="0"/>
        <w:strike w:val="0"/>
        <w:shd w:fill="auto" w:val="clear"/>
        <w:vertAlign w:val="baseline"/>
      </w:rPr>
    </w:lvl>
    <w:lvl w:ilvl="5">
      <w:start w:val="1"/>
      <w:numFmt w:val="decimal"/>
      <w:lvlText w:val="%6."/>
      <w:lvlJc w:val="left"/>
      <w:pPr>
        <w:ind w:left="4320" w:hanging="360"/>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decimal"/>
      <w:lvlText w:val="%8."/>
      <w:lvlJc w:val="left"/>
      <w:pPr>
        <w:ind w:left="5760" w:hanging="360"/>
      </w:pPr>
      <w:rPr>
        <w:b w:val="1"/>
        <w:smallCaps w:val="0"/>
        <w:strike w:val="0"/>
        <w:shd w:fill="auto" w:val="clear"/>
        <w:vertAlign w:val="baseline"/>
      </w:rPr>
    </w:lvl>
    <w:lvl w:ilvl="8">
      <w:start w:val="1"/>
      <w:numFmt w:val="decimal"/>
      <w:lvlText w:val="%9."/>
      <w:lvlJc w:val="left"/>
      <w:pPr>
        <w:ind w:left="6480" w:hanging="360"/>
      </w:pPr>
      <w:rPr>
        <w:b w:val="1"/>
        <w:smallCaps w:val="0"/>
        <w:strike w:val="0"/>
        <w:shd w:fill="auto" w:val="clear"/>
        <w:vertAlign w:val="baseline"/>
      </w:rPr>
    </w:lvl>
  </w:abstractNum>
  <w:abstractNum w:abstractNumId="13">
    <w:lvl w:ilvl="0">
      <w:start w:val="1"/>
      <w:numFmt w:val="bullet"/>
      <w:lvlText w:val="o"/>
      <w:lvlJc w:val="left"/>
      <w:pPr>
        <w:ind w:left="1080" w:hanging="360"/>
      </w:pPr>
      <w:rPr>
        <w:rFonts w:ascii="Courier New" w:cs="Courier New" w:eastAsia="Courier New" w:hAnsi="Courier New"/>
        <w:b w:val="0"/>
        <w:i w:val="0"/>
        <w:smallCaps w:val="0"/>
        <w:strike w:val="0"/>
        <w:shd w:fill="auto" w:val="clear"/>
        <w:vertAlign w:val="baseline"/>
      </w:rPr>
    </w:lvl>
    <w:lvl w:ilvl="1">
      <w:start w:val="1"/>
      <w:numFmt w:val="bullet"/>
      <w:lvlText w:val="o"/>
      <w:lvlJc w:val="left"/>
      <w:pPr>
        <w:ind w:left="1080" w:hanging="360"/>
      </w:pPr>
      <w:rPr>
        <w:rFonts w:ascii="Courier New" w:cs="Courier New" w:eastAsia="Courier New" w:hAnsi="Courier New"/>
        <w:b w:val="0"/>
        <w:i w:val="0"/>
        <w:smallCaps w:val="0"/>
        <w:strike w:val="0"/>
        <w:shd w:fill="auto" w:val="clear"/>
        <w:vertAlign w:val="baseline"/>
      </w:rPr>
    </w:lvl>
    <w:lvl w:ilvl="2">
      <w:start w:val="1"/>
      <w:numFmt w:val="bullet"/>
      <w:lvlText w:val="o"/>
      <w:lvlJc w:val="left"/>
      <w:pPr>
        <w:ind w:left="1800" w:hanging="360"/>
      </w:pPr>
      <w:rPr>
        <w:rFonts w:ascii="Courier New" w:cs="Courier New" w:eastAsia="Courier New" w:hAnsi="Courier New"/>
        <w:b w:val="0"/>
        <w:i w:val="0"/>
        <w:smallCaps w:val="0"/>
        <w:strike w:val="0"/>
        <w:shd w:fill="auto" w:val="clear"/>
        <w:vertAlign w:val="baseline"/>
      </w:rPr>
    </w:lvl>
    <w:lvl w:ilvl="3">
      <w:start w:val="1"/>
      <w:numFmt w:val="bullet"/>
      <w:lvlText w:val="o"/>
      <w:lvlJc w:val="left"/>
      <w:pPr>
        <w:ind w:left="2520" w:hanging="360"/>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3240" w:hanging="360"/>
      </w:pPr>
      <w:rPr>
        <w:rFonts w:ascii="Courier New" w:cs="Courier New" w:eastAsia="Courier New" w:hAnsi="Courier New"/>
        <w:b w:val="0"/>
        <w:i w:val="0"/>
        <w:smallCaps w:val="0"/>
        <w:strike w:val="0"/>
        <w:shd w:fill="auto" w:val="clear"/>
        <w:vertAlign w:val="baseline"/>
      </w:rPr>
    </w:lvl>
    <w:lvl w:ilvl="5">
      <w:start w:val="1"/>
      <w:numFmt w:val="bullet"/>
      <w:lvlText w:val="o"/>
      <w:lvlJc w:val="left"/>
      <w:pPr>
        <w:ind w:left="3960" w:hanging="360"/>
      </w:pPr>
      <w:rPr>
        <w:rFonts w:ascii="Courier New" w:cs="Courier New" w:eastAsia="Courier New" w:hAnsi="Courier New"/>
        <w:b w:val="0"/>
        <w:i w:val="0"/>
        <w:smallCaps w:val="0"/>
        <w:strike w:val="0"/>
        <w:shd w:fill="auto" w:val="clear"/>
        <w:vertAlign w:val="baseline"/>
      </w:rPr>
    </w:lvl>
    <w:lvl w:ilvl="6">
      <w:start w:val="1"/>
      <w:numFmt w:val="bullet"/>
      <w:lvlText w:val="o"/>
      <w:lvlJc w:val="left"/>
      <w:pPr>
        <w:ind w:left="4680" w:hanging="360"/>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400" w:hanging="360"/>
      </w:pPr>
      <w:rPr>
        <w:rFonts w:ascii="Courier New" w:cs="Courier New" w:eastAsia="Courier New" w:hAnsi="Courier New"/>
        <w:b w:val="0"/>
        <w:i w:val="0"/>
        <w:smallCaps w:val="0"/>
        <w:strike w:val="0"/>
        <w:shd w:fill="auto" w:val="clear"/>
        <w:vertAlign w:val="baseline"/>
      </w:rPr>
    </w:lvl>
    <w:lvl w:ilvl="8">
      <w:start w:val="1"/>
      <w:numFmt w:val="bullet"/>
      <w:lvlText w:val="o"/>
      <w:lvlJc w:val="left"/>
      <w:pPr>
        <w:ind w:left="6120" w:hanging="360"/>
      </w:pPr>
      <w:rPr>
        <w:rFonts w:ascii="Courier New" w:cs="Courier New" w:eastAsia="Courier New" w:hAnsi="Courier New"/>
        <w:b w:val="0"/>
        <w:i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rPr>
      <w:b w:val="1"/>
      <w:color w:val="00000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Collegamentoipertestuale">
    <w:name w:val="Hyperlink"/>
    <w:rPr>
      <w:u w:val="single"/>
    </w:rPr>
  </w:style>
  <w:style w:type="table" w:styleId="TableNormal0" w:customStyle="1">
    <w:name w:val="Table Normal"/>
    <w:tblPr>
      <w:tblInd w:w="0.0" w:type="dxa"/>
      <w:tblCellMar>
        <w:top w:w="0.0" w:type="dxa"/>
        <w:left w:w="0.0" w:type="dxa"/>
        <w:bottom w:w="0.0" w:type="dxa"/>
        <w:right w:w="0.0" w:type="dxa"/>
      </w:tblCellMar>
    </w:tblPr>
  </w:style>
  <w:style w:type="paragraph" w:styleId="Intestazioneepidipagina" w:customStyle="1">
    <w:name w:val="Intestazione e piè di pagina"/>
    <w:pPr>
      <w:tabs>
        <w:tab w:val="right" w:pos="9020"/>
      </w:tabs>
    </w:pPr>
    <w:rPr>
      <w:rFonts w:ascii="Helvetica Neue" w:cs="Arial Unicode MS" w:hAnsi="Helvetica Neue"/>
      <w:color w:val="000000"/>
      <w14:textOutline w14:cap="flat" w14:cmpd="sng" w14:algn="ctr">
        <w14:noFill/>
        <w14:prstDash w14:val="solid"/>
        <w14:bevel/>
      </w14:textOutline>
    </w:rPr>
  </w:style>
  <w:style w:type="paragraph" w:styleId="Corpo" w:customStyle="1">
    <w:name w:val="Corpo"/>
    <w:rPr>
      <w:rFonts w:ascii="Helvetica Neue" w:cs="Helvetica Neue" w:eastAsia="Helvetica Neue" w:hAnsi="Helvetica Neue"/>
      <w:color w:val="000000"/>
      <w:sz w:val="22"/>
      <w:szCs w:val="22"/>
      <w:u w:color="000000"/>
      <w14:textOutline w14:cap="flat" w14:cmpd="sng" w14:w="12700" w14:algn="ctr">
        <w14:noFill/>
        <w14:prstDash w14:val="solid"/>
        <w14:miter w14:lim="400000"/>
      </w14:textOutline>
    </w:rPr>
  </w:style>
  <w:style w:type="numbering" w:styleId="Stileimportato1" w:customStyle="1">
    <w:name w:val="Stile importato 1"/>
  </w:style>
  <w:style w:type="paragraph" w:styleId="Default" w:customStyle="1">
    <w:name w:val="Default"/>
    <w:rPr>
      <w:rFonts w:ascii="Comic Sans MS" w:cs="Arial Unicode MS" w:hAnsi="Comic Sans MS"/>
      <w:color w:val="000000"/>
      <w:u w:color="000000"/>
    </w:rPr>
  </w:style>
  <w:style w:type="numbering" w:styleId="Stileimportato2" w:customStyle="1">
    <w:name w:val="Stile importato 2"/>
  </w:style>
  <w:style w:type="numbering" w:styleId="Stileimportato3" w:customStyle="1">
    <w:name w:val="Stile importato 3"/>
  </w:style>
  <w:style w:type="numbering" w:styleId="Stileimportato4" w:customStyle="1">
    <w:name w:val="Stile importato 4"/>
  </w:style>
  <w:style w:type="paragraph" w:styleId="Rientrocorpodeltesto3">
    <w:name w:val="Body Text Indent 3"/>
    <w:pPr>
      <w:spacing w:after="120"/>
      <w:ind w:left="283"/>
    </w:pPr>
    <w:rPr>
      <w:rFonts w:cs="Arial Unicode MS"/>
      <w:color w:val="000000"/>
      <w:sz w:val="16"/>
      <w:szCs w:val="16"/>
      <w:u w:color="000000"/>
    </w:rPr>
  </w:style>
  <w:style w:type="paragraph" w:styleId="apartecipazionestatabuona" w:customStyle="1">
    <w:name w:val="a partecipazione è stata buona"/>
    <w:pPr>
      <w:ind w:firstLine="709"/>
    </w:pPr>
    <w:rPr>
      <w:rFonts w:cs="Arial Unicode MS"/>
      <w:color w:val="000000"/>
      <w:u w:color="000000"/>
    </w:rPr>
  </w:style>
  <w:style w:type="numbering" w:styleId="Stileimportato5" w:customStyle="1">
    <w:name w:val="Stile importato 5"/>
  </w:style>
  <w:style w:type="numbering" w:styleId="Stileimportato6" w:customStyle="1">
    <w:name w:val="Stile importato 6"/>
  </w:style>
  <w:style w:type="numbering" w:styleId="Stileimportato7" w:customStyle="1">
    <w:name w:val="Stile importato 7"/>
  </w:style>
  <w:style w:type="numbering" w:styleId="Stileimportato10" w:customStyle="1">
    <w:name w:val="Stile importato 10"/>
  </w:style>
  <w:style w:type="paragraph" w:styleId="NormaleWeb">
    <w:name w:val="Normal (Web)"/>
    <w:pPr>
      <w:spacing w:after="100" w:before="100"/>
    </w:pPr>
    <w:rPr>
      <w:rFonts w:cs="Arial Unicode MS"/>
      <w:color w:val="000000"/>
      <w:u w:color="000000"/>
    </w:rPr>
  </w:style>
  <w:style w:type="numbering" w:styleId="Stileimportato14" w:customStyle="1">
    <w:name w:val="Stile importato 14"/>
  </w:style>
  <w:style w:type="character" w:styleId="Titolo3Carattere" w:customStyle="1">
    <w:name w:val="Titolo 3 Carattere"/>
    <w:basedOn w:val="Carpredefinitoparagrafo"/>
    <w:link w:val="Titolo3"/>
    <w:uiPriority w:val="9"/>
    <w:rsid w:val="005F4204"/>
    <w:rPr>
      <w:rFonts w:eastAsia="Times New Roman"/>
      <w:b w:val="1"/>
      <w:bCs w:val="1"/>
      <w:sz w:val="27"/>
      <w:szCs w:val="27"/>
      <w:bdr w:color="auto" w:space="0" w:sz="0" w:val="none"/>
    </w:rPr>
  </w:style>
  <w:style w:type="character" w:styleId="Titolo4Carattere" w:customStyle="1">
    <w:name w:val="Titolo 4 Carattere"/>
    <w:basedOn w:val="Carpredefinitoparagrafo"/>
    <w:link w:val="Titolo4"/>
    <w:uiPriority w:val="9"/>
    <w:rsid w:val="005F4204"/>
    <w:rPr>
      <w:rFonts w:eastAsia="Times New Roman"/>
      <w:b w:val="1"/>
      <w:bCs w:val="1"/>
      <w:sz w:val="24"/>
      <w:szCs w:val="24"/>
      <w:bdr w:color="auto" w:space="0" w:sz="0" w:val="none"/>
    </w:rPr>
  </w:style>
  <w:style w:type="character" w:styleId="Enfasicorsivo">
    <w:name w:val="Emphasis"/>
    <w:basedOn w:val="Carpredefinitoparagrafo"/>
    <w:uiPriority w:val="20"/>
    <w:qFormat w:val="1"/>
    <w:rsid w:val="005F4204"/>
    <w:rPr>
      <w:i w:val="1"/>
      <w:iCs w:val="1"/>
    </w:rPr>
  </w:style>
  <w:style w:type="paragraph" w:styleId="Paragrafoelenco">
    <w:name w:val="List Paragraph"/>
    <w:basedOn w:val="Normale"/>
    <w:uiPriority w:val="34"/>
    <w:qFormat w:val="1"/>
    <w:rsid w:val="00D21ED8"/>
    <w:pPr>
      <w:ind w:left="708"/>
    </w:pPr>
    <w:rPr>
      <w:rFonts w:cs="Times New Roman"/>
      <w:color w:val="auto"/>
      <w14:textOutline w14:cap="rnd" w14:cmpd="sng" w14:algn="ctr">
        <w14:noFill/>
        <w14:prstDash w14:val="solid"/>
        <w14:bevel/>
      </w14:textOutline>
    </w:rPr>
  </w:style>
  <w:style w:type="paragraph" w:styleId="Corpotesto">
    <w:name w:val="Body Text"/>
    <w:basedOn w:val="Normale"/>
    <w:link w:val="CorpotestoCarattere"/>
    <w:uiPriority w:val="99"/>
    <w:semiHidden w:val="1"/>
    <w:unhideWhenUsed w:val="1"/>
    <w:rsid w:val="00427294"/>
    <w:pPr>
      <w:spacing w:after="120"/>
    </w:pPr>
  </w:style>
  <w:style w:type="character" w:styleId="CorpotestoCarattere" w:customStyle="1">
    <w:name w:val="Corpo testo Carattere"/>
    <w:basedOn w:val="Carpredefinitoparagrafo"/>
    <w:link w:val="Corpotesto"/>
    <w:uiPriority w:val="99"/>
    <w:semiHidden w:val="1"/>
    <w:rsid w:val="00427294"/>
    <w:rPr>
      <w:rFonts w:cs="Arial Unicode MS"/>
      <w:color w:val="000000"/>
      <w:sz w:val="24"/>
      <w:szCs w:val="24"/>
      <w:u w:color="000000"/>
      <w14:textOutline w14:cap="flat" w14:cmpd="sng" w14:algn="ctr">
        <w14:noFill/>
        <w14:prstDash w14:val="solid"/>
        <w14:bevel/>
      </w14:textOutline>
    </w:rPr>
  </w:style>
  <w:style w:type="table" w:styleId="Grigliatabella">
    <w:name w:val="Table Grid"/>
    <w:basedOn w:val="Tabellanormale"/>
    <w:uiPriority w:val="59"/>
    <w:rsid w:val="00C64108"/>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pPr>
      <w:pBdr>
        <w:top w:color="000000" w:space="0" w:sz="0" w:val="none"/>
        <w:left w:color="000000" w:space="0" w:sz="0" w:val="none"/>
        <w:bottom w:color="000000" w:space="0" w:sz="0" w:val="none"/>
        <w:right w:color="000000" w:space="0" w:sz="0" w:val="none"/>
        <w:between w:color="000000" w:space="0" w:sz="0" w:val="none"/>
      </w:pBdr>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cscuolabalzico.edu.it" TargetMode="External"/><Relationship Id="rId10" Type="http://schemas.openxmlformats.org/officeDocument/2006/relationships/hyperlink" Target="mailto:saic8bz003@pec.istruzione.it"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ic8bz003@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t8FUQb6ybH9LW6mEQsQRhFsA==">CgMxLjAyCGguZ2pkZ3hzOAByITFldHFlUEhiOTJ4TWlybm1Ccm5IemM2N1Z6SmlRVlRKWA==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2024-11-06T11:18:00Z</dcterms:created>
  <dc:creator>Liliana</dc:creator>
</cp:coreProperties>
</file>